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CEEF" w14:textId="77777777" w:rsidR="00A13AE9" w:rsidRPr="00156456" w:rsidRDefault="00A13AE9" w:rsidP="00A13AE9">
      <w:pPr>
        <w:ind w:right="-23"/>
        <w:jc w:val="center"/>
        <w:rPr>
          <w:rFonts w:ascii="Arial" w:hAnsi="Arial" w:cs="Arial"/>
          <w:b/>
          <w:sz w:val="28"/>
        </w:rPr>
      </w:pPr>
    </w:p>
    <w:p w14:paraId="4B30F82F" w14:textId="412E38FB" w:rsidR="3FE3576F" w:rsidRDefault="3FE3576F" w:rsidP="66ED1284">
      <w:pPr>
        <w:ind w:right="-23"/>
        <w:jc w:val="center"/>
        <w:rPr>
          <w:rFonts w:ascii="Arial" w:hAnsi="Arial" w:cs="Arial"/>
          <w:b/>
          <w:bCs/>
          <w:sz w:val="28"/>
          <w:szCs w:val="28"/>
        </w:rPr>
      </w:pPr>
      <w:r w:rsidRPr="66ED1284">
        <w:rPr>
          <w:rFonts w:ascii="Arial" w:hAnsi="Arial" w:cs="Arial"/>
          <w:b/>
          <w:bCs/>
          <w:sz w:val="28"/>
          <w:szCs w:val="28"/>
        </w:rPr>
        <w:t xml:space="preserve">Anglo American </w:t>
      </w:r>
    </w:p>
    <w:p w14:paraId="40DBC7DD" w14:textId="63F3C689" w:rsidR="00A13AE9" w:rsidRPr="00156456" w:rsidRDefault="007D378F" w:rsidP="00A13AE9">
      <w:pPr>
        <w:ind w:right="-23"/>
        <w:jc w:val="center"/>
        <w:rPr>
          <w:rFonts w:ascii="Arial" w:hAnsi="Arial" w:cs="Arial"/>
          <w:b/>
          <w:sz w:val="28"/>
          <w:szCs w:val="28"/>
        </w:rPr>
      </w:pPr>
      <w:r w:rsidRPr="00156456">
        <w:rPr>
          <w:rFonts w:ascii="Arial" w:hAnsi="Arial" w:cs="Arial"/>
          <w:b/>
          <w:sz w:val="28"/>
          <w:szCs w:val="28"/>
        </w:rPr>
        <w:t xml:space="preserve">Nature Positive </w:t>
      </w:r>
      <w:r w:rsidR="00A13AE9" w:rsidRPr="00156456">
        <w:rPr>
          <w:rFonts w:ascii="Arial" w:hAnsi="Arial" w:cs="Arial"/>
          <w:b/>
          <w:sz w:val="28"/>
          <w:szCs w:val="28"/>
        </w:rPr>
        <w:t>Grant</w:t>
      </w:r>
      <w:r w:rsidR="008A636F" w:rsidRPr="00156456">
        <w:rPr>
          <w:rFonts w:ascii="Arial" w:hAnsi="Arial" w:cs="Arial"/>
          <w:b/>
          <w:sz w:val="28"/>
          <w:szCs w:val="28"/>
        </w:rPr>
        <w:t xml:space="preserve"> 2021</w:t>
      </w:r>
    </w:p>
    <w:p w14:paraId="5B2A4028" w14:textId="77777777" w:rsidR="00AE3038" w:rsidRPr="00156456" w:rsidRDefault="00AE3038" w:rsidP="00A13AE9">
      <w:pPr>
        <w:pStyle w:val="Heading2"/>
        <w:rPr>
          <w:rFonts w:ascii="Arial" w:hAnsi="Arial" w:cs="Arial"/>
          <w:sz w:val="20"/>
          <w:szCs w:val="20"/>
        </w:rPr>
      </w:pPr>
    </w:p>
    <w:p w14:paraId="66DADE66" w14:textId="278B708E" w:rsidR="005D26B7" w:rsidRPr="00156456" w:rsidRDefault="008A636F" w:rsidP="00A13AE9">
      <w:pPr>
        <w:pStyle w:val="Heading2"/>
        <w:rPr>
          <w:rFonts w:ascii="Arial" w:hAnsi="Arial" w:cs="Arial"/>
          <w:sz w:val="20"/>
          <w:szCs w:val="20"/>
        </w:rPr>
      </w:pPr>
      <w:r w:rsidRPr="00156456">
        <w:rPr>
          <w:rFonts w:ascii="Arial" w:hAnsi="Arial" w:cs="Arial"/>
          <w:sz w:val="24"/>
          <w:szCs w:val="24"/>
        </w:rPr>
        <w:t>Request for Proposals</w:t>
      </w:r>
    </w:p>
    <w:p w14:paraId="51DA8796" w14:textId="59E1CDF1" w:rsidR="00E13F55" w:rsidRPr="00156456" w:rsidRDefault="00E13F55">
      <w:pPr>
        <w:rPr>
          <w:rFonts w:ascii="Arial" w:hAnsi="Arial" w:cs="Arial"/>
          <w:sz w:val="20"/>
        </w:rPr>
      </w:pPr>
    </w:p>
    <w:p w14:paraId="01EC1B59" w14:textId="77777777" w:rsidR="00500B72" w:rsidRPr="00156456" w:rsidRDefault="00500B72">
      <w:pPr>
        <w:rPr>
          <w:rFonts w:ascii="Arial" w:hAnsi="Arial" w:cs="Arial"/>
          <w:sz w:val="20"/>
        </w:rPr>
      </w:pPr>
    </w:p>
    <w:p w14:paraId="6DDE63B9" w14:textId="73FA747C" w:rsidR="001433C0" w:rsidRPr="00771812" w:rsidRDefault="026A735B" w:rsidP="00DD3F56">
      <w:pPr>
        <w:spacing w:line="276" w:lineRule="auto"/>
        <w:jc w:val="both"/>
        <w:rPr>
          <w:rFonts w:ascii="Arial" w:hAnsi="Arial" w:cs="Arial"/>
          <w:sz w:val="20"/>
        </w:rPr>
      </w:pPr>
      <w:r w:rsidRPr="00771812">
        <w:rPr>
          <w:rFonts w:ascii="Arial" w:hAnsi="Arial" w:cs="Arial"/>
          <w:sz w:val="20"/>
        </w:rPr>
        <w:t xml:space="preserve">Due date: </w:t>
      </w:r>
      <w:r w:rsidR="00FD687C" w:rsidRPr="00DD3F56">
        <w:rPr>
          <w:rFonts w:ascii="Arial" w:hAnsi="Arial" w:cs="Arial"/>
          <w:sz w:val="20"/>
        </w:rPr>
        <w:tab/>
      </w:r>
      <w:r w:rsidR="00FD687C" w:rsidRPr="00DD3F56">
        <w:rPr>
          <w:rFonts w:ascii="Arial" w:hAnsi="Arial" w:cs="Arial"/>
          <w:sz w:val="20"/>
        </w:rPr>
        <w:tab/>
      </w:r>
      <w:r w:rsidR="001424F4" w:rsidRPr="00DD3F56">
        <w:rPr>
          <w:rFonts w:ascii="Arial" w:hAnsi="Arial" w:cs="Arial"/>
          <w:sz w:val="20"/>
        </w:rPr>
        <w:tab/>
      </w:r>
      <w:r w:rsidR="007D378F" w:rsidRPr="00771812">
        <w:rPr>
          <w:rFonts w:ascii="Arial" w:hAnsi="Arial" w:cs="Arial"/>
          <w:sz w:val="20"/>
        </w:rPr>
        <w:t>3</w:t>
      </w:r>
      <w:r w:rsidR="00D82082" w:rsidRPr="00771812">
        <w:rPr>
          <w:rFonts w:ascii="Arial" w:hAnsi="Arial" w:cs="Arial"/>
          <w:sz w:val="20"/>
        </w:rPr>
        <w:t>1</w:t>
      </w:r>
      <w:r w:rsidR="007D378F" w:rsidRPr="00771812">
        <w:rPr>
          <w:rFonts w:ascii="Arial" w:hAnsi="Arial" w:cs="Arial"/>
          <w:sz w:val="20"/>
        </w:rPr>
        <w:t xml:space="preserve"> July 2021</w:t>
      </w:r>
      <w:r w:rsidR="00FD687C" w:rsidRPr="00771812">
        <w:rPr>
          <w:rFonts w:ascii="Arial" w:hAnsi="Arial" w:cs="Arial"/>
          <w:sz w:val="20"/>
        </w:rPr>
        <w:t xml:space="preserve">, </w:t>
      </w:r>
      <w:r w:rsidR="005F3B6E" w:rsidRPr="00771812">
        <w:rPr>
          <w:rFonts w:ascii="Arial" w:hAnsi="Arial" w:cs="Arial"/>
          <w:sz w:val="20"/>
        </w:rPr>
        <w:t>23</w:t>
      </w:r>
      <w:r w:rsidR="00623189" w:rsidRPr="00771812">
        <w:rPr>
          <w:rFonts w:ascii="Arial" w:hAnsi="Arial" w:cs="Arial"/>
          <w:sz w:val="20"/>
        </w:rPr>
        <w:t>:</w:t>
      </w:r>
      <w:r w:rsidR="00B16061" w:rsidRPr="00771812">
        <w:rPr>
          <w:rFonts w:ascii="Arial" w:hAnsi="Arial" w:cs="Arial"/>
          <w:sz w:val="20"/>
        </w:rPr>
        <w:t>59</w:t>
      </w:r>
      <w:r w:rsidR="00623189" w:rsidRPr="00771812">
        <w:rPr>
          <w:rFonts w:ascii="Arial" w:hAnsi="Arial" w:cs="Arial"/>
          <w:sz w:val="20"/>
        </w:rPr>
        <w:t xml:space="preserve"> Central African Time</w:t>
      </w:r>
      <w:r w:rsidR="00365231" w:rsidRPr="00771812">
        <w:rPr>
          <w:rFonts w:ascii="Arial" w:hAnsi="Arial" w:cs="Arial"/>
          <w:sz w:val="20"/>
        </w:rPr>
        <w:t xml:space="preserve"> </w:t>
      </w:r>
    </w:p>
    <w:p w14:paraId="51365EBD" w14:textId="77777777" w:rsidR="001433C0" w:rsidRPr="00771812" w:rsidRDefault="001433C0" w:rsidP="00DD3F56">
      <w:pPr>
        <w:spacing w:line="276" w:lineRule="auto"/>
        <w:jc w:val="both"/>
        <w:rPr>
          <w:rFonts w:ascii="Arial" w:hAnsi="Arial" w:cs="Arial"/>
          <w:sz w:val="20"/>
        </w:rPr>
      </w:pPr>
    </w:p>
    <w:p w14:paraId="0B76130D" w14:textId="7FC639A0" w:rsidR="007D378F" w:rsidRPr="00771812" w:rsidRDefault="007D378F" w:rsidP="00DD3F56">
      <w:pPr>
        <w:spacing w:line="276" w:lineRule="auto"/>
        <w:jc w:val="both"/>
        <w:rPr>
          <w:rFonts w:ascii="Arial" w:hAnsi="Arial" w:cs="Arial"/>
          <w:b/>
          <w:bCs/>
          <w:sz w:val="20"/>
        </w:rPr>
      </w:pPr>
      <w:r w:rsidRPr="00771812">
        <w:rPr>
          <w:rFonts w:ascii="Arial" w:hAnsi="Arial" w:cs="Arial"/>
          <w:b/>
          <w:bCs/>
          <w:sz w:val="20"/>
        </w:rPr>
        <w:t>Background</w:t>
      </w:r>
    </w:p>
    <w:p w14:paraId="4BC582DC" w14:textId="77777777" w:rsidR="007D378F" w:rsidRPr="00771812" w:rsidRDefault="007D378F" w:rsidP="00DD3F56">
      <w:pPr>
        <w:spacing w:line="276" w:lineRule="auto"/>
        <w:jc w:val="both"/>
        <w:rPr>
          <w:rFonts w:ascii="Arial" w:hAnsi="Arial" w:cs="Arial"/>
          <w:sz w:val="20"/>
        </w:rPr>
      </w:pPr>
    </w:p>
    <w:p w14:paraId="49AC5678" w14:textId="41332432" w:rsidR="007D378F" w:rsidRPr="00771812" w:rsidRDefault="007D378F" w:rsidP="00DD3F56">
      <w:pPr>
        <w:spacing w:line="276" w:lineRule="auto"/>
        <w:jc w:val="both"/>
        <w:rPr>
          <w:rFonts w:ascii="Arial" w:hAnsi="Arial" w:cs="Arial"/>
          <w:sz w:val="20"/>
        </w:rPr>
      </w:pPr>
      <w:r w:rsidRPr="00771812">
        <w:rPr>
          <w:rFonts w:ascii="Arial" w:hAnsi="Arial" w:cs="Arial"/>
          <w:sz w:val="20"/>
        </w:rPr>
        <w:t xml:space="preserve">Since 2020, the concept of a Nature Positive future has been gaining rapid traction amongst business and civil society and being promoted to governments. Collaborative partnerships of conservation </w:t>
      </w:r>
      <w:r w:rsidR="006A2F98" w:rsidRPr="00771812">
        <w:rPr>
          <w:rFonts w:ascii="Arial" w:hAnsi="Arial" w:cs="Arial"/>
          <w:sz w:val="20"/>
        </w:rPr>
        <w:t>nonprofit organisations (NPOs)</w:t>
      </w:r>
      <w:r w:rsidRPr="00771812">
        <w:rPr>
          <w:rFonts w:ascii="Arial" w:hAnsi="Arial" w:cs="Arial"/>
          <w:sz w:val="20"/>
        </w:rPr>
        <w:t>, U</w:t>
      </w:r>
      <w:r w:rsidR="006A2F98" w:rsidRPr="00771812">
        <w:rPr>
          <w:rFonts w:ascii="Arial" w:hAnsi="Arial" w:cs="Arial"/>
          <w:sz w:val="20"/>
        </w:rPr>
        <w:t xml:space="preserve">nited </w:t>
      </w:r>
      <w:r w:rsidRPr="00771812">
        <w:rPr>
          <w:rFonts w:ascii="Arial" w:hAnsi="Arial" w:cs="Arial"/>
          <w:sz w:val="20"/>
        </w:rPr>
        <w:t>N</w:t>
      </w:r>
      <w:r w:rsidR="006A2F98" w:rsidRPr="00771812">
        <w:rPr>
          <w:rFonts w:ascii="Arial" w:hAnsi="Arial" w:cs="Arial"/>
          <w:sz w:val="20"/>
        </w:rPr>
        <w:t>ations</w:t>
      </w:r>
      <w:r w:rsidRPr="00771812">
        <w:rPr>
          <w:rFonts w:ascii="Arial" w:hAnsi="Arial" w:cs="Arial"/>
          <w:sz w:val="20"/>
        </w:rPr>
        <w:t xml:space="preserve"> organisations and businesses are motivating for the Global Goal for Nature: Nature Positive by 2030</w:t>
      </w:r>
      <w:r w:rsidRPr="00771812">
        <w:rPr>
          <w:rFonts w:ascii="Arial" w:hAnsi="Arial" w:cs="Arial"/>
          <w:sz w:val="20"/>
          <w:vertAlign w:val="superscript"/>
        </w:rPr>
        <w:footnoteReference w:id="2"/>
      </w:r>
      <w:r w:rsidRPr="00771812">
        <w:rPr>
          <w:rFonts w:ascii="Arial" w:hAnsi="Arial" w:cs="Arial"/>
          <w:sz w:val="20"/>
        </w:rPr>
        <w:t xml:space="preserve"> to be adopted internationally at the upcoming </w:t>
      </w:r>
      <w:r w:rsidR="0053073C" w:rsidRPr="00771812">
        <w:rPr>
          <w:rFonts w:ascii="Arial" w:hAnsi="Arial" w:cs="Arial"/>
          <w:sz w:val="20"/>
        </w:rPr>
        <w:t xml:space="preserve">Conference of the Parties to the </w:t>
      </w:r>
      <w:r w:rsidR="00BB7B7F" w:rsidRPr="00771812">
        <w:rPr>
          <w:rFonts w:ascii="Arial" w:hAnsi="Arial" w:cs="Arial"/>
          <w:sz w:val="20"/>
        </w:rPr>
        <w:t>Convention on Biological Diversity (</w:t>
      </w:r>
      <w:r w:rsidRPr="00771812">
        <w:rPr>
          <w:rFonts w:ascii="Arial" w:hAnsi="Arial" w:cs="Arial"/>
          <w:sz w:val="20"/>
        </w:rPr>
        <w:t>CBD CoP15</w:t>
      </w:r>
      <w:r w:rsidR="0053073C" w:rsidRPr="00771812">
        <w:rPr>
          <w:rFonts w:ascii="Arial" w:hAnsi="Arial" w:cs="Arial"/>
          <w:sz w:val="20"/>
        </w:rPr>
        <w:t>)</w:t>
      </w:r>
      <w:r w:rsidRPr="00771812">
        <w:rPr>
          <w:rFonts w:ascii="Arial" w:hAnsi="Arial" w:cs="Arial"/>
          <w:sz w:val="20"/>
        </w:rPr>
        <w:t xml:space="preserve"> in October 2021. </w:t>
      </w:r>
    </w:p>
    <w:p w14:paraId="4890E5EA" w14:textId="77777777" w:rsidR="007D378F" w:rsidRPr="00771812" w:rsidRDefault="007D378F" w:rsidP="00DD3F56">
      <w:pPr>
        <w:spacing w:line="276" w:lineRule="auto"/>
        <w:jc w:val="both"/>
        <w:rPr>
          <w:rFonts w:ascii="Arial" w:hAnsi="Arial" w:cs="Arial"/>
          <w:sz w:val="20"/>
        </w:rPr>
      </w:pPr>
    </w:p>
    <w:p w14:paraId="4F8C316B" w14:textId="49BF8B09" w:rsidR="007D378F" w:rsidRPr="00771812" w:rsidRDefault="007D378F" w:rsidP="00DD3F56">
      <w:pPr>
        <w:spacing w:line="276" w:lineRule="auto"/>
        <w:jc w:val="both"/>
        <w:rPr>
          <w:rFonts w:ascii="Arial" w:hAnsi="Arial" w:cs="Arial"/>
          <w:sz w:val="20"/>
        </w:rPr>
      </w:pPr>
      <w:r w:rsidRPr="00771812">
        <w:rPr>
          <w:rFonts w:ascii="Arial" w:hAnsi="Arial" w:cs="Arial"/>
          <w:sz w:val="20"/>
        </w:rPr>
        <w:t xml:space="preserve">Adopting a nature positive approach means halting and reversing nature loss measured from a baseline of 2020, through increasing the health, abundance, diversity and resilience of species, </w:t>
      </w:r>
      <w:proofErr w:type="gramStart"/>
      <w:r w:rsidRPr="00771812">
        <w:rPr>
          <w:rFonts w:ascii="Arial" w:hAnsi="Arial" w:cs="Arial"/>
          <w:sz w:val="20"/>
        </w:rPr>
        <w:t>populations</w:t>
      </w:r>
      <w:proofErr w:type="gramEnd"/>
      <w:r w:rsidRPr="00771812">
        <w:rPr>
          <w:rFonts w:ascii="Arial" w:hAnsi="Arial" w:cs="Arial"/>
          <w:sz w:val="20"/>
        </w:rPr>
        <w:t xml:space="preserve"> and ecosystems so that by 2030 nature is visibly and measurably on the path of recovery.</w:t>
      </w:r>
    </w:p>
    <w:p w14:paraId="5445C776" w14:textId="77777777" w:rsidR="007D378F" w:rsidRPr="00771812" w:rsidRDefault="007D378F" w:rsidP="00DD3F56">
      <w:pPr>
        <w:spacing w:line="276" w:lineRule="auto"/>
        <w:jc w:val="both"/>
        <w:rPr>
          <w:rFonts w:ascii="Arial" w:hAnsi="Arial" w:cs="Arial"/>
          <w:sz w:val="20"/>
        </w:rPr>
      </w:pPr>
    </w:p>
    <w:p w14:paraId="5050AC30" w14:textId="77777777" w:rsidR="007D378F" w:rsidRPr="00771812" w:rsidRDefault="007D378F" w:rsidP="00DD3F56">
      <w:pPr>
        <w:spacing w:line="276" w:lineRule="auto"/>
        <w:jc w:val="both"/>
        <w:rPr>
          <w:rFonts w:ascii="Arial" w:hAnsi="Arial" w:cs="Arial"/>
          <w:sz w:val="20"/>
        </w:rPr>
      </w:pPr>
      <w:r w:rsidRPr="00771812">
        <w:rPr>
          <w:rFonts w:ascii="Arial" w:hAnsi="Arial" w:cs="Arial"/>
          <w:sz w:val="20"/>
        </w:rPr>
        <w:t>By 2050, nature must recover so that thriving ecosystems and nature-based solutions continue to support future generations, the diversity of life and play a critical role in halting runaway climate change.</w:t>
      </w:r>
    </w:p>
    <w:p w14:paraId="79F475FA" w14:textId="38DC6D15" w:rsidR="4ACAD678" w:rsidRPr="00771812" w:rsidRDefault="4ACAD678" w:rsidP="00DD3F56">
      <w:pPr>
        <w:spacing w:line="276" w:lineRule="auto"/>
        <w:jc w:val="both"/>
        <w:rPr>
          <w:rFonts w:ascii="Arial" w:hAnsi="Arial" w:cs="Arial"/>
          <w:sz w:val="20"/>
        </w:rPr>
      </w:pPr>
    </w:p>
    <w:p w14:paraId="41EA90DE" w14:textId="43365003" w:rsidR="007D378F" w:rsidRPr="00771812" w:rsidRDefault="007D378F" w:rsidP="00DD3F56">
      <w:pPr>
        <w:spacing w:line="276" w:lineRule="auto"/>
        <w:jc w:val="both"/>
        <w:rPr>
          <w:rFonts w:ascii="Arial" w:hAnsi="Arial" w:cs="Arial"/>
          <w:sz w:val="20"/>
        </w:rPr>
      </w:pPr>
      <w:r w:rsidRPr="00771812">
        <w:rPr>
          <w:rFonts w:ascii="Arial" w:hAnsi="Arial" w:cs="Arial"/>
          <w:sz w:val="20"/>
        </w:rPr>
        <w:t xml:space="preserve">This is achieved by retaining and restoring natural ecosystems and halting the decline of </w:t>
      </w:r>
      <w:r w:rsidR="32E688A3" w:rsidRPr="00771812">
        <w:rPr>
          <w:rFonts w:ascii="Arial" w:hAnsi="Arial" w:cs="Arial"/>
          <w:sz w:val="20"/>
        </w:rPr>
        <w:t>bio</w:t>
      </w:r>
      <w:r w:rsidRPr="00771812">
        <w:rPr>
          <w:rFonts w:ascii="Arial" w:hAnsi="Arial" w:cs="Arial"/>
          <w:sz w:val="20"/>
        </w:rPr>
        <w:t>diversity, transitioning towards a nature-positive economy reflecting the real costs and benefits of nature and reducing production and consumption footprints, ensuring a healthy environment for healthy societies through the use of nature</w:t>
      </w:r>
      <w:r w:rsidR="00815CB3" w:rsidRPr="00771812">
        <w:rPr>
          <w:rFonts w:ascii="Arial" w:hAnsi="Arial" w:cs="Arial"/>
          <w:sz w:val="20"/>
        </w:rPr>
        <w:t>-</w:t>
      </w:r>
      <w:r w:rsidRPr="00771812">
        <w:rPr>
          <w:rFonts w:ascii="Arial" w:hAnsi="Arial" w:cs="Arial"/>
          <w:sz w:val="20"/>
        </w:rPr>
        <w:t xml:space="preserve">based solutions that conserve and sustainably use biodiversity to meet society’s needs and recognise and support the rights and stewardship of indigenous people and local communities in biodiversity conservation and decision-making. </w:t>
      </w:r>
    </w:p>
    <w:p w14:paraId="395323E1" w14:textId="77777777" w:rsidR="007D378F" w:rsidRPr="00771812" w:rsidRDefault="007D378F" w:rsidP="00DD3F56">
      <w:pPr>
        <w:spacing w:line="276" w:lineRule="auto"/>
        <w:jc w:val="both"/>
        <w:rPr>
          <w:rFonts w:ascii="Arial" w:hAnsi="Arial" w:cs="Arial"/>
          <w:sz w:val="20"/>
        </w:rPr>
      </w:pPr>
    </w:p>
    <w:p w14:paraId="733A010B" w14:textId="0978250F" w:rsidR="007D378F" w:rsidRPr="00771812" w:rsidRDefault="007D378F" w:rsidP="00DD3F56">
      <w:pPr>
        <w:spacing w:line="276" w:lineRule="auto"/>
        <w:jc w:val="both"/>
        <w:rPr>
          <w:rFonts w:ascii="Arial" w:hAnsi="Arial" w:cs="Arial"/>
          <w:sz w:val="20"/>
        </w:rPr>
      </w:pPr>
      <w:r w:rsidRPr="00771812">
        <w:rPr>
          <w:rFonts w:ascii="Arial" w:hAnsi="Arial" w:cs="Arial"/>
          <w:sz w:val="20"/>
        </w:rPr>
        <w:t>Anglo American is tak</w:t>
      </w:r>
      <w:r w:rsidR="005426AB" w:rsidRPr="00771812">
        <w:rPr>
          <w:rFonts w:ascii="Arial" w:hAnsi="Arial" w:cs="Arial"/>
          <w:sz w:val="20"/>
        </w:rPr>
        <w:t xml:space="preserve">ing </w:t>
      </w:r>
      <w:r w:rsidRPr="00771812">
        <w:rPr>
          <w:rFonts w:ascii="Arial" w:hAnsi="Arial" w:cs="Arial"/>
          <w:sz w:val="20"/>
        </w:rPr>
        <w:t xml:space="preserve">a leadership role in delivering a Nature Positive future in line with the </w:t>
      </w:r>
      <w:r w:rsidR="005426AB" w:rsidRPr="00771812">
        <w:rPr>
          <w:rFonts w:ascii="Arial" w:hAnsi="Arial" w:cs="Arial"/>
          <w:sz w:val="20"/>
        </w:rPr>
        <w:t>Global Goal for Nature</w:t>
      </w:r>
      <w:r w:rsidRPr="00771812">
        <w:rPr>
          <w:rFonts w:ascii="Arial" w:hAnsi="Arial" w:cs="Arial"/>
          <w:sz w:val="20"/>
        </w:rPr>
        <w:t>. Achieving positive impact</w:t>
      </w:r>
      <w:r w:rsidR="005426AB" w:rsidRPr="00771812">
        <w:rPr>
          <w:rFonts w:ascii="Arial" w:hAnsi="Arial" w:cs="Arial"/>
          <w:sz w:val="20"/>
        </w:rPr>
        <w:t xml:space="preserve">, </w:t>
      </w:r>
      <w:proofErr w:type="gramStart"/>
      <w:r w:rsidR="005426AB" w:rsidRPr="00771812">
        <w:rPr>
          <w:rFonts w:ascii="Arial" w:hAnsi="Arial" w:cs="Arial"/>
          <w:sz w:val="20"/>
        </w:rPr>
        <w:t>demonstrating</w:t>
      </w:r>
      <w:proofErr w:type="gramEnd"/>
      <w:r w:rsidR="005426AB" w:rsidRPr="00771812">
        <w:rPr>
          <w:rFonts w:ascii="Arial" w:hAnsi="Arial" w:cs="Arial"/>
          <w:sz w:val="20"/>
        </w:rPr>
        <w:t xml:space="preserve"> and sharing outcomes </w:t>
      </w:r>
      <w:r w:rsidRPr="00771812">
        <w:rPr>
          <w:rFonts w:ascii="Arial" w:hAnsi="Arial" w:cs="Arial"/>
          <w:sz w:val="20"/>
        </w:rPr>
        <w:t xml:space="preserve">in </w:t>
      </w:r>
      <w:r w:rsidR="005426AB" w:rsidRPr="00771812">
        <w:rPr>
          <w:rFonts w:ascii="Arial" w:hAnsi="Arial" w:cs="Arial"/>
          <w:sz w:val="20"/>
        </w:rPr>
        <w:t xml:space="preserve">the </w:t>
      </w:r>
      <w:r w:rsidR="6677FBA1" w:rsidRPr="534B192C">
        <w:rPr>
          <w:rFonts w:ascii="Arial" w:hAnsi="Arial" w:cs="Arial"/>
          <w:sz w:val="20"/>
        </w:rPr>
        <w:t>wider</w:t>
      </w:r>
      <w:r w:rsidR="005426AB" w:rsidRPr="534B192C">
        <w:rPr>
          <w:rFonts w:ascii="Arial" w:hAnsi="Arial" w:cs="Arial"/>
          <w:sz w:val="20"/>
        </w:rPr>
        <w:t xml:space="preserve"> landscape</w:t>
      </w:r>
      <w:r w:rsidR="140A0582" w:rsidRPr="534B192C">
        <w:rPr>
          <w:rFonts w:ascii="Arial" w:hAnsi="Arial" w:cs="Arial"/>
          <w:sz w:val="20"/>
        </w:rPr>
        <w:t xml:space="preserve">/seascape, countries </w:t>
      </w:r>
      <w:r w:rsidR="005426AB" w:rsidRPr="00771812">
        <w:rPr>
          <w:rFonts w:ascii="Arial" w:hAnsi="Arial" w:cs="Arial"/>
          <w:sz w:val="20"/>
        </w:rPr>
        <w:t>and regions in which we operate</w:t>
      </w:r>
      <w:r w:rsidRPr="00771812">
        <w:rPr>
          <w:rFonts w:ascii="Arial" w:hAnsi="Arial" w:cs="Arial"/>
          <w:sz w:val="20"/>
        </w:rPr>
        <w:t>, are fundamental to our way of working.</w:t>
      </w:r>
    </w:p>
    <w:p w14:paraId="1346FC02" w14:textId="77777777" w:rsidR="007D378F" w:rsidRPr="00771812" w:rsidRDefault="007D378F" w:rsidP="00DD3F56">
      <w:pPr>
        <w:spacing w:line="276" w:lineRule="auto"/>
        <w:jc w:val="both"/>
        <w:rPr>
          <w:rFonts w:ascii="Arial" w:hAnsi="Arial" w:cs="Arial"/>
          <w:sz w:val="20"/>
        </w:rPr>
      </w:pPr>
    </w:p>
    <w:p w14:paraId="3591A5C6" w14:textId="2F917280" w:rsidR="00F17478" w:rsidRPr="00771812" w:rsidRDefault="00F17478" w:rsidP="00DD3F56">
      <w:pPr>
        <w:spacing w:line="276" w:lineRule="auto"/>
        <w:jc w:val="both"/>
        <w:rPr>
          <w:rFonts w:ascii="Arial" w:hAnsi="Arial" w:cs="Arial"/>
          <w:sz w:val="20"/>
        </w:rPr>
      </w:pPr>
    </w:p>
    <w:p w14:paraId="3E593306" w14:textId="16771B56" w:rsidR="005426AB" w:rsidRPr="00771812" w:rsidRDefault="005426AB" w:rsidP="00DD3F56">
      <w:pPr>
        <w:spacing w:line="276" w:lineRule="auto"/>
        <w:jc w:val="both"/>
        <w:rPr>
          <w:rFonts w:ascii="Arial" w:hAnsi="Arial" w:cs="Arial"/>
          <w:sz w:val="20"/>
        </w:rPr>
      </w:pPr>
      <w:r w:rsidRPr="00771812">
        <w:rPr>
          <w:rFonts w:ascii="Arial" w:hAnsi="Arial" w:cs="Arial"/>
          <w:sz w:val="20"/>
        </w:rPr>
        <w:br w:type="page"/>
      </w:r>
    </w:p>
    <w:p w14:paraId="7260687D" w14:textId="047512BA" w:rsidR="007D378F" w:rsidRPr="00771812" w:rsidRDefault="005426AB" w:rsidP="00DD3F56">
      <w:pPr>
        <w:spacing w:line="276" w:lineRule="auto"/>
        <w:jc w:val="both"/>
        <w:rPr>
          <w:rFonts w:ascii="Arial" w:hAnsi="Arial" w:cs="Arial"/>
          <w:b/>
          <w:bCs/>
          <w:sz w:val="20"/>
        </w:rPr>
      </w:pPr>
      <w:r w:rsidRPr="00771812">
        <w:rPr>
          <w:rFonts w:ascii="Arial" w:hAnsi="Arial" w:cs="Arial"/>
          <w:b/>
          <w:bCs/>
          <w:sz w:val="20"/>
        </w:rPr>
        <w:t>Request for Proposals</w:t>
      </w:r>
    </w:p>
    <w:p w14:paraId="2F1CDEC5" w14:textId="77777777" w:rsidR="00627F11" w:rsidRPr="0097274B" w:rsidRDefault="00627F11" w:rsidP="00DD3F56">
      <w:pPr>
        <w:spacing w:line="276" w:lineRule="auto"/>
        <w:jc w:val="both"/>
        <w:rPr>
          <w:rFonts w:ascii="Arial" w:hAnsi="Arial" w:cs="Arial"/>
          <w:sz w:val="20"/>
        </w:rPr>
      </w:pPr>
    </w:p>
    <w:p w14:paraId="14BE7845" w14:textId="713D466E" w:rsidR="004B7CB9" w:rsidRPr="0097274B" w:rsidRDefault="002A280F">
      <w:pPr>
        <w:spacing w:line="276" w:lineRule="auto"/>
        <w:jc w:val="both"/>
        <w:rPr>
          <w:rFonts w:ascii="Arial" w:hAnsi="Arial" w:cs="Arial"/>
          <w:sz w:val="20"/>
        </w:rPr>
      </w:pPr>
      <w:r w:rsidRPr="0097274B">
        <w:rPr>
          <w:rFonts w:ascii="Arial" w:hAnsi="Arial" w:cs="Arial"/>
          <w:sz w:val="20"/>
        </w:rPr>
        <w:t>Anglo American</w:t>
      </w:r>
      <w:r w:rsidR="00FA74F4" w:rsidRPr="0097274B">
        <w:rPr>
          <w:rFonts w:ascii="Arial" w:hAnsi="Arial" w:cs="Arial"/>
          <w:sz w:val="20"/>
        </w:rPr>
        <w:t xml:space="preserve">, through the </w:t>
      </w:r>
      <w:proofErr w:type="gramStart"/>
      <w:r w:rsidR="00FA74F4" w:rsidRPr="0097274B">
        <w:rPr>
          <w:rFonts w:ascii="Arial" w:hAnsi="Arial" w:cs="Arial"/>
          <w:sz w:val="20"/>
        </w:rPr>
        <w:t>Anglo American</w:t>
      </w:r>
      <w:proofErr w:type="gramEnd"/>
      <w:r w:rsidR="00FA74F4" w:rsidRPr="0097274B">
        <w:rPr>
          <w:rFonts w:ascii="Arial" w:hAnsi="Arial" w:cs="Arial"/>
          <w:sz w:val="20"/>
        </w:rPr>
        <w:t xml:space="preserve"> Foundation,</w:t>
      </w:r>
      <w:r w:rsidRPr="0097274B">
        <w:rPr>
          <w:rFonts w:ascii="Arial" w:hAnsi="Arial" w:cs="Arial"/>
          <w:sz w:val="20"/>
        </w:rPr>
        <w:t xml:space="preserve"> is inviting suitably qualified</w:t>
      </w:r>
      <w:r w:rsidR="006E437F" w:rsidRPr="0097274B">
        <w:rPr>
          <w:rFonts w:ascii="Arial" w:hAnsi="Arial" w:cs="Arial"/>
          <w:sz w:val="20"/>
        </w:rPr>
        <w:t xml:space="preserve"> nonprofit organisations</w:t>
      </w:r>
      <w:r w:rsidR="00156456" w:rsidRPr="0097274B">
        <w:rPr>
          <w:rStyle w:val="FootnoteReference"/>
          <w:rFonts w:ascii="Arial" w:hAnsi="Arial" w:cs="Arial"/>
          <w:sz w:val="20"/>
        </w:rPr>
        <w:footnoteReference w:id="3"/>
      </w:r>
      <w:r w:rsidRPr="0097274B">
        <w:rPr>
          <w:rFonts w:ascii="Arial" w:hAnsi="Arial" w:cs="Arial"/>
          <w:sz w:val="20"/>
        </w:rPr>
        <w:t xml:space="preserve"> (N</w:t>
      </w:r>
      <w:r w:rsidR="006E437F" w:rsidRPr="0097274B">
        <w:rPr>
          <w:rFonts w:ascii="Arial" w:hAnsi="Arial" w:cs="Arial"/>
          <w:sz w:val="20"/>
        </w:rPr>
        <w:t>P</w:t>
      </w:r>
      <w:r w:rsidRPr="0097274B">
        <w:rPr>
          <w:rFonts w:ascii="Arial" w:hAnsi="Arial" w:cs="Arial"/>
          <w:sz w:val="20"/>
        </w:rPr>
        <w:t xml:space="preserve">Os) or academic institutions to submit </w:t>
      </w:r>
      <w:r w:rsidR="0042442E" w:rsidRPr="0097274B">
        <w:rPr>
          <w:rFonts w:ascii="Arial" w:hAnsi="Arial" w:cs="Arial"/>
          <w:sz w:val="20"/>
        </w:rPr>
        <w:t xml:space="preserve">proposals </w:t>
      </w:r>
      <w:r w:rsidR="2BB9D542" w:rsidRPr="0097274B">
        <w:rPr>
          <w:rFonts w:ascii="Arial" w:hAnsi="Arial" w:cs="Arial"/>
          <w:sz w:val="20"/>
        </w:rPr>
        <w:t xml:space="preserve">that </w:t>
      </w:r>
      <w:r w:rsidR="1F3C6F85" w:rsidRPr="0097274B">
        <w:rPr>
          <w:rFonts w:ascii="Arial" w:hAnsi="Arial" w:cs="Arial"/>
          <w:sz w:val="20"/>
        </w:rPr>
        <w:t>support a nature positive future.</w:t>
      </w:r>
      <w:r w:rsidR="004B7CB9" w:rsidRPr="0097274B">
        <w:rPr>
          <w:rFonts w:ascii="Arial" w:hAnsi="Arial" w:cs="Arial"/>
          <w:sz w:val="20"/>
        </w:rPr>
        <w:t xml:space="preserve"> </w:t>
      </w:r>
    </w:p>
    <w:p w14:paraId="51CF55C0" w14:textId="77777777" w:rsidR="004B7CB9" w:rsidRPr="0097274B" w:rsidRDefault="004B7CB9">
      <w:pPr>
        <w:spacing w:line="276" w:lineRule="auto"/>
        <w:jc w:val="both"/>
        <w:rPr>
          <w:rFonts w:ascii="Arial" w:hAnsi="Arial" w:cs="Arial"/>
          <w:sz w:val="20"/>
        </w:rPr>
      </w:pPr>
    </w:p>
    <w:p w14:paraId="47906E51" w14:textId="295652DB" w:rsidR="00E13F55" w:rsidRPr="0097274B" w:rsidRDefault="147FFE8A" w:rsidP="00DD3F56">
      <w:pPr>
        <w:spacing w:line="276" w:lineRule="auto"/>
        <w:jc w:val="both"/>
        <w:rPr>
          <w:rFonts w:ascii="Arial" w:hAnsi="Arial" w:cs="Arial"/>
          <w:sz w:val="20"/>
        </w:rPr>
      </w:pPr>
      <w:r w:rsidRPr="0097274B">
        <w:rPr>
          <w:rFonts w:ascii="Arial" w:hAnsi="Arial" w:cs="Arial"/>
          <w:sz w:val="20"/>
        </w:rPr>
        <w:t>Applicants may submit more than 1 proposal but only 1 per organisation/institute will be awarded</w:t>
      </w:r>
      <w:r w:rsidR="1E12C393" w:rsidRPr="0097274B">
        <w:rPr>
          <w:rFonts w:ascii="Arial" w:hAnsi="Arial" w:cs="Arial"/>
          <w:sz w:val="20"/>
        </w:rPr>
        <w:t>,</w:t>
      </w:r>
    </w:p>
    <w:p w14:paraId="0D6FD6B7" w14:textId="77777777" w:rsidR="0055318B" w:rsidRPr="0097274B" w:rsidRDefault="0055318B" w:rsidP="00DD3F56">
      <w:pPr>
        <w:spacing w:line="276" w:lineRule="auto"/>
        <w:jc w:val="both"/>
        <w:rPr>
          <w:rFonts w:ascii="Arial" w:hAnsi="Arial" w:cs="Arial"/>
          <w:sz w:val="20"/>
        </w:rPr>
      </w:pPr>
    </w:p>
    <w:p w14:paraId="7E074B97" w14:textId="77777777" w:rsidR="0055318B" w:rsidRPr="00DD3F56" w:rsidRDefault="0055318B" w:rsidP="00DD3F56">
      <w:pPr>
        <w:spacing w:line="276" w:lineRule="auto"/>
        <w:jc w:val="both"/>
        <w:rPr>
          <w:rFonts w:ascii="Arial" w:hAnsi="Arial" w:cs="Arial"/>
          <w:sz w:val="20"/>
        </w:rPr>
      </w:pPr>
      <w:r w:rsidRPr="00DD3F56">
        <w:rPr>
          <w:rFonts w:ascii="Arial" w:hAnsi="Arial" w:cs="Arial"/>
          <w:sz w:val="20"/>
          <w:u w:val="single"/>
        </w:rPr>
        <w:t>Eligibility criteria</w:t>
      </w:r>
      <w:r w:rsidRPr="00DD3F56">
        <w:rPr>
          <w:rFonts w:ascii="Arial" w:hAnsi="Arial" w:cs="Arial"/>
          <w:sz w:val="20"/>
        </w:rPr>
        <w:t>:</w:t>
      </w:r>
    </w:p>
    <w:p w14:paraId="5E5597E4" w14:textId="0C8DBB81" w:rsidR="00E13F55" w:rsidRPr="00771812" w:rsidRDefault="005812C4" w:rsidP="00DD3F56">
      <w:pPr>
        <w:spacing w:line="276" w:lineRule="auto"/>
        <w:jc w:val="both"/>
        <w:rPr>
          <w:rFonts w:ascii="Arial" w:hAnsi="Arial" w:cs="Arial"/>
          <w:sz w:val="20"/>
        </w:rPr>
      </w:pPr>
      <w:r w:rsidRPr="00771812">
        <w:rPr>
          <w:rFonts w:ascii="Arial" w:hAnsi="Arial" w:cs="Arial"/>
          <w:sz w:val="20"/>
        </w:rPr>
        <w:t xml:space="preserve">Through this grant, </w:t>
      </w:r>
      <w:r w:rsidR="003669ED" w:rsidRPr="00771812">
        <w:rPr>
          <w:rFonts w:ascii="Arial" w:hAnsi="Arial" w:cs="Arial"/>
          <w:sz w:val="20"/>
        </w:rPr>
        <w:t xml:space="preserve">Anglo American is looking </w:t>
      </w:r>
      <w:r w:rsidR="00C519BE" w:rsidRPr="00771812">
        <w:rPr>
          <w:rFonts w:ascii="Arial" w:hAnsi="Arial" w:cs="Arial"/>
          <w:sz w:val="20"/>
        </w:rPr>
        <w:t xml:space="preserve">to support </w:t>
      </w:r>
      <w:r w:rsidR="003669ED" w:rsidRPr="00771812">
        <w:rPr>
          <w:rFonts w:ascii="Arial" w:hAnsi="Arial" w:cs="Arial"/>
          <w:sz w:val="20"/>
        </w:rPr>
        <w:t>projects that:</w:t>
      </w:r>
    </w:p>
    <w:p w14:paraId="44E915DC" w14:textId="424E8318" w:rsidR="00627F11" w:rsidRPr="00771812" w:rsidRDefault="006036BE" w:rsidP="00DD3F56">
      <w:pPr>
        <w:pStyle w:val="ListParagraph"/>
        <w:numPr>
          <w:ilvl w:val="0"/>
          <w:numId w:val="32"/>
        </w:numPr>
        <w:spacing w:line="276" w:lineRule="auto"/>
        <w:jc w:val="both"/>
        <w:rPr>
          <w:rFonts w:ascii="Arial" w:hAnsi="Arial" w:cs="Arial"/>
          <w:sz w:val="20"/>
        </w:rPr>
      </w:pPr>
      <w:r w:rsidRPr="00771812">
        <w:rPr>
          <w:rFonts w:ascii="Arial" w:hAnsi="Arial" w:cs="Arial"/>
          <w:sz w:val="20"/>
        </w:rPr>
        <w:t>Focus on</w:t>
      </w:r>
      <w:r w:rsidR="00AD78A8" w:rsidRPr="00771812">
        <w:rPr>
          <w:rFonts w:ascii="Arial" w:hAnsi="Arial" w:cs="Arial"/>
          <w:sz w:val="20"/>
        </w:rPr>
        <w:t xml:space="preserve"> at least </w:t>
      </w:r>
      <w:r w:rsidR="52AEEAB3" w:rsidRPr="534B192C">
        <w:rPr>
          <w:rFonts w:ascii="Arial" w:hAnsi="Arial" w:cs="Arial"/>
          <w:sz w:val="20"/>
        </w:rPr>
        <w:t xml:space="preserve">three </w:t>
      </w:r>
      <w:r w:rsidR="00AD78A8" w:rsidRPr="00771812">
        <w:rPr>
          <w:rFonts w:ascii="Arial" w:hAnsi="Arial" w:cs="Arial"/>
          <w:sz w:val="20"/>
        </w:rPr>
        <w:t xml:space="preserve">of the following </w:t>
      </w:r>
      <w:r w:rsidR="00AD78A8" w:rsidRPr="00DD3F56">
        <w:rPr>
          <w:rFonts w:ascii="Arial" w:hAnsi="Arial" w:cs="Arial"/>
          <w:sz w:val="20"/>
          <w:u w:val="single"/>
        </w:rPr>
        <w:t>core activities</w:t>
      </w:r>
      <w:r w:rsidR="00627F11" w:rsidRPr="00771812">
        <w:rPr>
          <w:rFonts w:ascii="Arial" w:hAnsi="Arial" w:cs="Arial"/>
          <w:sz w:val="20"/>
        </w:rPr>
        <w:t>:</w:t>
      </w:r>
    </w:p>
    <w:p w14:paraId="6D9BAF1E" w14:textId="73C4CC72" w:rsidR="000F0E68"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conservation of priority</w:t>
      </w:r>
      <w:r w:rsidRPr="534B192C">
        <w:rPr>
          <w:rFonts w:ascii="Arial" w:hAnsi="Arial" w:cs="Arial"/>
          <w:sz w:val="20"/>
        </w:rPr>
        <w:t xml:space="preserve"> </w:t>
      </w:r>
      <w:r w:rsidR="7022105B" w:rsidRPr="534B192C">
        <w:rPr>
          <w:rFonts w:ascii="Arial" w:hAnsi="Arial" w:cs="Arial"/>
          <w:sz w:val="20"/>
        </w:rPr>
        <w:t>species</w:t>
      </w:r>
      <w:r w:rsidRPr="00771812">
        <w:rPr>
          <w:rFonts w:ascii="Arial" w:hAnsi="Arial" w:cs="Arial"/>
          <w:sz w:val="20"/>
        </w:rPr>
        <w:t xml:space="preserve"> </w:t>
      </w:r>
      <w:r w:rsidR="00E324B5" w:rsidRPr="00771812">
        <w:rPr>
          <w:rFonts w:ascii="Arial" w:hAnsi="Arial" w:cs="Arial"/>
          <w:sz w:val="20"/>
        </w:rPr>
        <w:t xml:space="preserve">(vertebrates and/or plants) </w:t>
      </w:r>
      <w:r w:rsidR="004B204C" w:rsidRPr="00771812">
        <w:rPr>
          <w:rFonts w:ascii="Arial" w:hAnsi="Arial" w:cs="Arial"/>
          <w:sz w:val="20"/>
        </w:rPr>
        <w:t xml:space="preserve">which are </w:t>
      </w:r>
      <w:r w:rsidR="00E324B5" w:rsidRPr="00771812">
        <w:rPr>
          <w:rFonts w:ascii="Arial" w:hAnsi="Arial" w:cs="Arial"/>
          <w:sz w:val="20"/>
        </w:rPr>
        <w:t xml:space="preserve">listed as </w:t>
      </w:r>
      <w:r w:rsidR="0034737A" w:rsidRPr="00771812">
        <w:rPr>
          <w:rFonts w:ascii="Arial" w:hAnsi="Arial" w:cs="Arial"/>
          <w:sz w:val="20"/>
        </w:rPr>
        <w:t>Data Deficient (DD)</w:t>
      </w:r>
      <w:r w:rsidR="006972FE" w:rsidRPr="00771812">
        <w:rPr>
          <w:rFonts w:ascii="Arial" w:hAnsi="Arial" w:cs="Arial"/>
          <w:sz w:val="20"/>
        </w:rPr>
        <w:t>,</w:t>
      </w:r>
      <w:r w:rsidR="0034737A" w:rsidRPr="00771812">
        <w:rPr>
          <w:rFonts w:ascii="Arial" w:hAnsi="Arial" w:cs="Arial"/>
          <w:sz w:val="20"/>
        </w:rPr>
        <w:t xml:space="preserve"> </w:t>
      </w:r>
      <w:r w:rsidR="000F0E68" w:rsidRPr="00771812">
        <w:rPr>
          <w:rFonts w:ascii="Arial" w:hAnsi="Arial" w:cs="Arial"/>
          <w:sz w:val="20"/>
        </w:rPr>
        <w:t xml:space="preserve">Critically Endangered (CR), Endangered (EN); </w:t>
      </w:r>
      <w:r w:rsidR="00F40EDD" w:rsidRPr="00771812">
        <w:rPr>
          <w:rFonts w:ascii="Arial" w:hAnsi="Arial" w:cs="Arial"/>
          <w:sz w:val="20"/>
        </w:rPr>
        <w:t xml:space="preserve">or </w:t>
      </w:r>
      <w:r w:rsidR="000F0E68" w:rsidRPr="00771812">
        <w:rPr>
          <w:rFonts w:ascii="Arial" w:hAnsi="Arial" w:cs="Arial"/>
          <w:sz w:val="20"/>
        </w:rPr>
        <w:t>Vulnerable (VU) in terms of the IUCN Red List (Global status is preferred but not essential)</w:t>
      </w:r>
      <w:r w:rsidR="004B204C" w:rsidRPr="00771812">
        <w:rPr>
          <w:rFonts w:ascii="Arial" w:hAnsi="Arial" w:cs="Arial"/>
          <w:sz w:val="20"/>
        </w:rPr>
        <w:t>,</w:t>
      </w:r>
    </w:p>
    <w:p w14:paraId="4C27EEA8" w14:textId="58D7E3CE" w:rsidR="004B204C" w:rsidRPr="00771812" w:rsidRDefault="004B204C"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conservation of priority habitats,</w:t>
      </w:r>
    </w:p>
    <w:p w14:paraId="67FC74D2" w14:textId="7D914817"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 xml:space="preserve">restoration of </w:t>
      </w:r>
      <w:r w:rsidR="1FD5FE64" w:rsidRPr="534B192C">
        <w:rPr>
          <w:rFonts w:ascii="Arial" w:hAnsi="Arial" w:cs="Arial"/>
          <w:sz w:val="20"/>
        </w:rPr>
        <w:t xml:space="preserve">priority </w:t>
      </w:r>
      <w:r w:rsidRPr="00771812">
        <w:rPr>
          <w:rFonts w:ascii="Arial" w:hAnsi="Arial" w:cs="Arial"/>
          <w:sz w:val="20"/>
        </w:rPr>
        <w:t>habitat,</w:t>
      </w:r>
    </w:p>
    <w:p w14:paraId="223B15C4" w14:textId="49879A55" w:rsidR="006036BE" w:rsidRPr="00771812" w:rsidRDefault="645D47D7" w:rsidP="00DD3F56">
      <w:pPr>
        <w:pStyle w:val="ListParagraph"/>
        <w:numPr>
          <w:ilvl w:val="1"/>
          <w:numId w:val="32"/>
        </w:numPr>
        <w:spacing w:line="276" w:lineRule="auto"/>
        <w:jc w:val="both"/>
        <w:rPr>
          <w:rFonts w:ascii="Arial" w:hAnsi="Arial" w:cs="Arial"/>
          <w:sz w:val="20"/>
        </w:rPr>
      </w:pPr>
      <w:r w:rsidRPr="534B192C">
        <w:rPr>
          <w:rFonts w:ascii="Arial" w:hAnsi="Arial" w:cs="Arial"/>
          <w:sz w:val="20"/>
        </w:rPr>
        <w:t>priority</w:t>
      </w:r>
      <w:r w:rsidR="00627F11" w:rsidRPr="00771812" w:rsidDel="006036BE">
        <w:rPr>
          <w:rFonts w:ascii="Arial" w:hAnsi="Arial" w:cs="Arial"/>
          <w:sz w:val="20"/>
        </w:rPr>
        <w:t xml:space="preserve"> </w:t>
      </w:r>
      <w:r w:rsidR="00627F11" w:rsidRPr="00771812">
        <w:rPr>
          <w:rFonts w:ascii="Arial" w:hAnsi="Arial" w:cs="Arial"/>
          <w:sz w:val="20"/>
        </w:rPr>
        <w:t>species recovery,</w:t>
      </w:r>
    </w:p>
    <w:p w14:paraId="629B24E6" w14:textId="72389202"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improvement of ecosystem services,</w:t>
      </w:r>
    </w:p>
    <w:p w14:paraId="53C998F2" w14:textId="7F463C7A"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sustainable livelihood programmes,</w:t>
      </w:r>
    </w:p>
    <w:p w14:paraId="50B7F1C7" w14:textId="448B07EF"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collaboration and support to institutions and conservation authorities,</w:t>
      </w:r>
    </w:p>
    <w:p w14:paraId="68436CE7" w14:textId="64F5FA52"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contribut</w:t>
      </w:r>
      <w:r w:rsidR="006036BE" w:rsidRPr="00771812">
        <w:rPr>
          <w:rFonts w:ascii="Arial" w:hAnsi="Arial" w:cs="Arial"/>
          <w:sz w:val="20"/>
        </w:rPr>
        <w:t>e</w:t>
      </w:r>
      <w:r w:rsidRPr="00771812">
        <w:rPr>
          <w:rFonts w:ascii="Arial" w:hAnsi="Arial" w:cs="Arial"/>
          <w:sz w:val="20"/>
        </w:rPr>
        <w:t xml:space="preserve"> to national </w:t>
      </w:r>
      <w:r w:rsidR="5231E8EF" w:rsidRPr="534B192C">
        <w:rPr>
          <w:rFonts w:ascii="Arial" w:hAnsi="Arial" w:cs="Arial"/>
          <w:sz w:val="20"/>
        </w:rPr>
        <w:t>and/</w:t>
      </w:r>
      <w:r w:rsidRPr="00771812">
        <w:rPr>
          <w:rFonts w:ascii="Arial" w:hAnsi="Arial" w:cs="Arial"/>
          <w:sz w:val="20"/>
        </w:rPr>
        <w:t>or regional conservation plans and targets,</w:t>
      </w:r>
    </w:p>
    <w:p w14:paraId="0AA8D7E2" w14:textId="18A0F44F" w:rsidR="006036BE"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contribut</w:t>
      </w:r>
      <w:r w:rsidR="006036BE" w:rsidRPr="00771812">
        <w:rPr>
          <w:rFonts w:ascii="Arial" w:hAnsi="Arial" w:cs="Arial"/>
          <w:sz w:val="20"/>
        </w:rPr>
        <w:t>e</w:t>
      </w:r>
      <w:r w:rsidRPr="00771812">
        <w:rPr>
          <w:rFonts w:ascii="Arial" w:hAnsi="Arial" w:cs="Arial"/>
          <w:sz w:val="20"/>
        </w:rPr>
        <w:t xml:space="preserve"> to scientific knowledge,</w:t>
      </w:r>
      <w:r w:rsidR="000F78BD" w:rsidRPr="00771812">
        <w:rPr>
          <w:rFonts w:ascii="Arial" w:hAnsi="Arial" w:cs="Arial"/>
          <w:sz w:val="20"/>
        </w:rPr>
        <w:t xml:space="preserve"> and/or</w:t>
      </w:r>
    </w:p>
    <w:p w14:paraId="785ADF59" w14:textId="527B124A" w:rsidR="00627F11" w:rsidRPr="00771812" w:rsidRDefault="00627F11" w:rsidP="00DD3F56">
      <w:pPr>
        <w:pStyle w:val="ListParagraph"/>
        <w:numPr>
          <w:ilvl w:val="1"/>
          <w:numId w:val="32"/>
        </w:numPr>
        <w:spacing w:line="276" w:lineRule="auto"/>
        <w:jc w:val="both"/>
        <w:rPr>
          <w:rFonts w:ascii="Arial" w:hAnsi="Arial" w:cs="Arial"/>
          <w:sz w:val="20"/>
        </w:rPr>
      </w:pPr>
      <w:r w:rsidRPr="00771812">
        <w:rPr>
          <w:rFonts w:ascii="Arial" w:hAnsi="Arial" w:cs="Arial"/>
          <w:sz w:val="20"/>
        </w:rPr>
        <w:t xml:space="preserve">build </w:t>
      </w:r>
      <w:r w:rsidR="00C94B2D" w:rsidRPr="00771812">
        <w:rPr>
          <w:rFonts w:ascii="Arial" w:hAnsi="Arial" w:cs="Arial"/>
          <w:sz w:val="20"/>
        </w:rPr>
        <w:t xml:space="preserve">local </w:t>
      </w:r>
      <w:r w:rsidR="2D5F91B6" w:rsidRPr="534B192C">
        <w:rPr>
          <w:rFonts w:ascii="Arial" w:hAnsi="Arial" w:cs="Arial"/>
          <w:sz w:val="20"/>
        </w:rPr>
        <w:t xml:space="preserve">in-country </w:t>
      </w:r>
      <w:r w:rsidRPr="00771812">
        <w:rPr>
          <w:rFonts w:ascii="Arial" w:hAnsi="Arial" w:cs="Arial"/>
          <w:sz w:val="20"/>
        </w:rPr>
        <w:t>capacity and resources</w:t>
      </w:r>
      <w:r w:rsidR="00AD78A8" w:rsidRPr="00771812">
        <w:rPr>
          <w:rFonts w:ascii="Arial" w:hAnsi="Arial" w:cs="Arial"/>
          <w:sz w:val="20"/>
        </w:rPr>
        <w:t>.</w:t>
      </w:r>
    </w:p>
    <w:p w14:paraId="31F25300" w14:textId="1D6A1680" w:rsidR="003669ED" w:rsidRPr="00771812" w:rsidRDefault="005B5EF0" w:rsidP="00DD3F56">
      <w:pPr>
        <w:pStyle w:val="ListParagraph"/>
        <w:numPr>
          <w:ilvl w:val="0"/>
          <w:numId w:val="32"/>
        </w:numPr>
        <w:spacing w:line="276" w:lineRule="auto"/>
        <w:jc w:val="both"/>
        <w:rPr>
          <w:rFonts w:ascii="Arial" w:hAnsi="Arial" w:cs="Arial"/>
          <w:sz w:val="20"/>
        </w:rPr>
      </w:pPr>
      <w:proofErr w:type="gramStart"/>
      <w:r w:rsidRPr="00771812" w:rsidDel="00526924">
        <w:rPr>
          <w:rFonts w:ascii="Arial" w:hAnsi="Arial" w:cs="Arial"/>
          <w:sz w:val="20"/>
        </w:rPr>
        <w:t>Are</w:t>
      </w:r>
      <w:r w:rsidR="002A280F" w:rsidRPr="00771812">
        <w:rPr>
          <w:rFonts w:ascii="Arial" w:hAnsi="Arial" w:cs="Arial"/>
          <w:sz w:val="20"/>
        </w:rPr>
        <w:t xml:space="preserve"> </w:t>
      </w:r>
      <w:r w:rsidR="003669ED" w:rsidRPr="00771812">
        <w:rPr>
          <w:rFonts w:ascii="Arial" w:hAnsi="Arial" w:cs="Arial"/>
          <w:sz w:val="20"/>
        </w:rPr>
        <w:t>located in</w:t>
      </w:r>
      <w:proofErr w:type="gramEnd"/>
      <w:r w:rsidR="003669ED" w:rsidRPr="00771812">
        <w:rPr>
          <w:rFonts w:ascii="Arial" w:hAnsi="Arial" w:cs="Arial"/>
          <w:sz w:val="20"/>
        </w:rPr>
        <w:t xml:space="preserve"> </w:t>
      </w:r>
      <w:r w:rsidR="00627F11" w:rsidRPr="00771812">
        <w:rPr>
          <w:rFonts w:ascii="Arial" w:hAnsi="Arial" w:cs="Arial"/>
          <w:sz w:val="20"/>
        </w:rPr>
        <w:t>South Africa, Botswana, Namibia or Zimbabwe</w:t>
      </w:r>
      <w:r w:rsidR="00A615A0" w:rsidRPr="00771812">
        <w:rPr>
          <w:rFonts w:ascii="Arial" w:hAnsi="Arial" w:cs="Arial"/>
          <w:sz w:val="20"/>
        </w:rPr>
        <w:t>.</w:t>
      </w:r>
    </w:p>
    <w:p w14:paraId="2D4923B9" w14:textId="77777777" w:rsidR="00D629B2" w:rsidRPr="00771812" w:rsidRDefault="00D629B2" w:rsidP="00DD3F56">
      <w:pPr>
        <w:pStyle w:val="ListParagraph"/>
        <w:numPr>
          <w:ilvl w:val="0"/>
          <w:numId w:val="32"/>
        </w:numPr>
        <w:spacing w:line="276" w:lineRule="auto"/>
        <w:jc w:val="both"/>
        <w:rPr>
          <w:rFonts w:ascii="Arial" w:hAnsi="Arial" w:cs="Arial"/>
          <w:sz w:val="20"/>
        </w:rPr>
      </w:pPr>
      <w:r w:rsidRPr="00771812">
        <w:rPr>
          <w:rFonts w:ascii="Arial" w:hAnsi="Arial" w:cs="Arial"/>
          <w:sz w:val="20"/>
        </w:rPr>
        <w:t>Span between ten and thirty-six months.</w:t>
      </w:r>
    </w:p>
    <w:p w14:paraId="1E216513" w14:textId="711C1D2F" w:rsidR="002A280F" w:rsidRPr="00771812" w:rsidRDefault="002A280F" w:rsidP="00DD3F56">
      <w:pPr>
        <w:spacing w:line="276" w:lineRule="auto"/>
        <w:jc w:val="both"/>
        <w:rPr>
          <w:rFonts w:ascii="Arial" w:hAnsi="Arial" w:cs="Arial"/>
          <w:sz w:val="20"/>
        </w:rPr>
      </w:pPr>
    </w:p>
    <w:p w14:paraId="06390202" w14:textId="669C7F34" w:rsidR="00B93822" w:rsidRPr="00771812" w:rsidRDefault="00B93822" w:rsidP="00DD3F56">
      <w:pPr>
        <w:spacing w:line="276" w:lineRule="auto"/>
        <w:jc w:val="both"/>
        <w:rPr>
          <w:rFonts w:ascii="Arial" w:hAnsi="Arial" w:cs="Arial"/>
          <w:sz w:val="20"/>
        </w:rPr>
      </w:pPr>
      <w:r w:rsidRPr="00771812">
        <w:rPr>
          <w:rFonts w:ascii="Arial" w:hAnsi="Arial" w:cs="Arial"/>
          <w:sz w:val="20"/>
        </w:rPr>
        <w:t>Additionally, to be eligible for consideration, organisations must:</w:t>
      </w:r>
    </w:p>
    <w:p w14:paraId="42FC45D4" w14:textId="77777777" w:rsidR="00B93822" w:rsidRPr="00771812" w:rsidRDefault="00B93822" w:rsidP="00DD3F56">
      <w:pPr>
        <w:pStyle w:val="ListParagraph"/>
        <w:numPr>
          <w:ilvl w:val="0"/>
          <w:numId w:val="2"/>
        </w:numPr>
        <w:spacing w:line="276" w:lineRule="auto"/>
        <w:jc w:val="both"/>
        <w:rPr>
          <w:rFonts w:ascii="Arial" w:hAnsi="Arial" w:cs="Arial"/>
          <w:sz w:val="20"/>
        </w:rPr>
      </w:pPr>
      <w:r w:rsidRPr="00771812">
        <w:rPr>
          <w:rFonts w:ascii="Arial" w:hAnsi="Arial" w:cs="Arial"/>
          <w:sz w:val="20"/>
        </w:rPr>
        <w:t>Have a solid track record of delivering similar projects and can clearly demonstrate past successes.</w:t>
      </w:r>
    </w:p>
    <w:p w14:paraId="630FB4A6" w14:textId="768837D3" w:rsidR="00B93822" w:rsidRPr="00771812" w:rsidRDefault="00065BD5" w:rsidP="00DD3F56">
      <w:pPr>
        <w:pStyle w:val="ListParagraph"/>
        <w:numPr>
          <w:ilvl w:val="0"/>
          <w:numId w:val="2"/>
        </w:numPr>
        <w:spacing w:line="276" w:lineRule="auto"/>
        <w:jc w:val="both"/>
        <w:rPr>
          <w:rFonts w:ascii="Arial" w:hAnsi="Arial" w:cs="Arial"/>
          <w:sz w:val="20"/>
        </w:rPr>
      </w:pPr>
      <w:r w:rsidRPr="00771812">
        <w:rPr>
          <w:rFonts w:ascii="Arial" w:hAnsi="Arial" w:cs="Arial"/>
          <w:sz w:val="20"/>
        </w:rPr>
        <w:t xml:space="preserve">Must have a regional </w:t>
      </w:r>
      <w:r w:rsidR="007A2842" w:rsidRPr="00771812">
        <w:rPr>
          <w:rFonts w:ascii="Arial" w:hAnsi="Arial" w:cs="Arial"/>
          <w:sz w:val="20"/>
        </w:rPr>
        <w:t>presence in Southern Africa</w:t>
      </w:r>
      <w:r w:rsidR="00B93822" w:rsidRPr="00771812">
        <w:rPr>
          <w:rFonts w:ascii="Arial" w:hAnsi="Arial" w:cs="Arial"/>
          <w:sz w:val="20"/>
        </w:rPr>
        <w:t>.</w:t>
      </w:r>
    </w:p>
    <w:p w14:paraId="6C922DF4" w14:textId="77777777" w:rsidR="00B93822" w:rsidRPr="00771812" w:rsidRDefault="00B93822" w:rsidP="00DD3F56">
      <w:pPr>
        <w:pStyle w:val="ListParagraph"/>
        <w:numPr>
          <w:ilvl w:val="0"/>
          <w:numId w:val="2"/>
        </w:numPr>
        <w:spacing w:line="276" w:lineRule="auto"/>
        <w:jc w:val="both"/>
        <w:rPr>
          <w:rFonts w:ascii="Arial" w:hAnsi="Arial" w:cs="Arial"/>
          <w:sz w:val="20"/>
        </w:rPr>
      </w:pPr>
      <w:r w:rsidRPr="00771812">
        <w:rPr>
          <w:rFonts w:ascii="Arial" w:hAnsi="Arial" w:cs="Arial"/>
          <w:sz w:val="20"/>
        </w:rPr>
        <w:t>Have been in existence for a period of at least three years.</w:t>
      </w:r>
    </w:p>
    <w:p w14:paraId="3EF9C7D3" w14:textId="77777777" w:rsidR="00B93822" w:rsidRPr="00771812" w:rsidRDefault="00B93822" w:rsidP="00DD3F56">
      <w:pPr>
        <w:pStyle w:val="ListParagraph"/>
        <w:numPr>
          <w:ilvl w:val="0"/>
          <w:numId w:val="2"/>
        </w:numPr>
        <w:spacing w:line="276" w:lineRule="auto"/>
        <w:jc w:val="both"/>
        <w:rPr>
          <w:rFonts w:ascii="Arial" w:hAnsi="Arial" w:cs="Arial"/>
          <w:sz w:val="20"/>
        </w:rPr>
      </w:pPr>
      <w:r w:rsidRPr="00771812">
        <w:rPr>
          <w:rFonts w:ascii="Arial" w:hAnsi="Arial" w:cs="Arial"/>
          <w:sz w:val="20"/>
        </w:rPr>
        <w:t>Are legally registered not-for-profit entities in the country of operation and/or implementation.</w:t>
      </w:r>
    </w:p>
    <w:p w14:paraId="0F73CFEF" w14:textId="77777777" w:rsidR="00B93822" w:rsidRPr="00771812" w:rsidRDefault="00B93822" w:rsidP="00DD3F56">
      <w:pPr>
        <w:pStyle w:val="ListParagraph"/>
        <w:numPr>
          <w:ilvl w:val="0"/>
          <w:numId w:val="2"/>
        </w:numPr>
        <w:spacing w:line="276" w:lineRule="auto"/>
        <w:jc w:val="both"/>
        <w:rPr>
          <w:rFonts w:ascii="Arial" w:hAnsi="Arial" w:cs="Arial"/>
          <w:sz w:val="20"/>
        </w:rPr>
      </w:pPr>
      <w:r w:rsidRPr="00771812">
        <w:rPr>
          <w:rFonts w:ascii="Arial" w:hAnsi="Arial" w:cs="Arial"/>
          <w:sz w:val="20"/>
        </w:rPr>
        <w:t>Have proven capacity to monitor and report on the effective project implementation.</w:t>
      </w:r>
    </w:p>
    <w:p w14:paraId="5512A2AA" w14:textId="77777777" w:rsidR="00B93822" w:rsidRPr="00771812" w:rsidRDefault="00B93822" w:rsidP="00DD3F56">
      <w:pPr>
        <w:spacing w:line="276" w:lineRule="auto"/>
        <w:jc w:val="both"/>
        <w:rPr>
          <w:rFonts w:ascii="Arial" w:hAnsi="Arial" w:cs="Arial"/>
          <w:sz w:val="20"/>
        </w:rPr>
      </w:pPr>
    </w:p>
    <w:p w14:paraId="133078AB" w14:textId="1AD79DA6" w:rsidR="005A7762" w:rsidRPr="00771812" w:rsidRDefault="005A7762" w:rsidP="00DD3F56">
      <w:pPr>
        <w:spacing w:line="276" w:lineRule="auto"/>
        <w:jc w:val="both"/>
        <w:rPr>
          <w:rFonts w:ascii="Arial" w:hAnsi="Arial" w:cs="Arial"/>
          <w:sz w:val="20"/>
        </w:rPr>
      </w:pPr>
      <w:r w:rsidRPr="00771812">
        <w:rPr>
          <w:rFonts w:ascii="Arial" w:hAnsi="Arial" w:cs="Arial"/>
          <w:sz w:val="20"/>
        </w:rPr>
        <w:t xml:space="preserve">Anglo American expects to award grants from a </w:t>
      </w:r>
      <w:r w:rsidRPr="00771812">
        <w:rPr>
          <w:rFonts w:ascii="Arial" w:hAnsi="Arial" w:cs="Arial"/>
          <w:sz w:val="20"/>
          <w:u w:val="single"/>
        </w:rPr>
        <w:t>total budget</w:t>
      </w:r>
      <w:r w:rsidRPr="00771812">
        <w:rPr>
          <w:rFonts w:ascii="Arial" w:hAnsi="Arial" w:cs="Arial"/>
          <w:sz w:val="20"/>
        </w:rPr>
        <w:t xml:space="preserve"> of US$500 000. The ideal project should commence in the last quarter of 2021, requiring a grant of between US$50 000 and US$250 000 to achieve demonstrable outcomes within a defined </w:t>
      </w:r>
      <w:proofErr w:type="gramStart"/>
      <w:r w:rsidRPr="00771812">
        <w:rPr>
          <w:rFonts w:ascii="Arial" w:hAnsi="Arial" w:cs="Arial"/>
          <w:sz w:val="20"/>
        </w:rPr>
        <w:t>time period</w:t>
      </w:r>
      <w:proofErr w:type="gramEnd"/>
      <w:r w:rsidRPr="00771812">
        <w:rPr>
          <w:rFonts w:ascii="Arial" w:hAnsi="Arial" w:cs="Arial"/>
          <w:sz w:val="20"/>
        </w:rPr>
        <w:t>.</w:t>
      </w:r>
    </w:p>
    <w:p w14:paraId="0D0E09EE" w14:textId="77777777" w:rsidR="00275CDD" w:rsidRPr="00771812" w:rsidRDefault="00275CDD" w:rsidP="00DD3F56">
      <w:pPr>
        <w:spacing w:line="276" w:lineRule="auto"/>
        <w:jc w:val="both"/>
        <w:rPr>
          <w:rFonts w:ascii="Arial" w:hAnsi="Arial" w:cs="Arial"/>
          <w:sz w:val="20"/>
        </w:rPr>
      </w:pPr>
    </w:p>
    <w:p w14:paraId="6E9F9CCA" w14:textId="77777777" w:rsidR="00275CDD" w:rsidRPr="00771812" w:rsidRDefault="00275CDD" w:rsidP="00DD3F56">
      <w:pPr>
        <w:spacing w:line="276" w:lineRule="auto"/>
        <w:jc w:val="both"/>
        <w:rPr>
          <w:rFonts w:ascii="Arial" w:hAnsi="Arial" w:cs="Arial"/>
          <w:sz w:val="20"/>
        </w:rPr>
      </w:pPr>
      <w:r w:rsidRPr="00771812">
        <w:rPr>
          <w:rFonts w:ascii="Arial" w:hAnsi="Arial" w:cs="Arial"/>
          <w:sz w:val="20"/>
        </w:rPr>
        <w:t>Anglo American does not fund projects that are:</w:t>
      </w:r>
    </w:p>
    <w:p w14:paraId="7C4EED76"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 xml:space="preserve">Capital in nature, </w:t>
      </w:r>
      <w:proofErr w:type="gramStart"/>
      <w:r w:rsidRPr="00771812">
        <w:rPr>
          <w:rFonts w:ascii="Arial" w:hAnsi="Arial" w:cs="Arial"/>
          <w:sz w:val="20"/>
        </w:rPr>
        <w:t>i.e.</w:t>
      </w:r>
      <w:proofErr w:type="gramEnd"/>
      <w:r w:rsidRPr="00771812">
        <w:rPr>
          <w:rFonts w:ascii="Arial" w:hAnsi="Arial" w:cs="Arial"/>
          <w:sz w:val="20"/>
        </w:rPr>
        <w:t xml:space="preserve"> building infrastructure. Where project vehicles are required, this should be well motivated.</w:t>
      </w:r>
    </w:p>
    <w:p w14:paraId="7AF8C046"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From for-profit organisations.</w:t>
      </w:r>
    </w:p>
    <w:p w14:paraId="33F539BD"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 xml:space="preserve">Of a political or religious nature. (NB developmental initiatives by faith-based organisations would be eligible, </w:t>
      </w:r>
      <w:proofErr w:type="gramStart"/>
      <w:r w:rsidRPr="00771812">
        <w:rPr>
          <w:rFonts w:ascii="Arial" w:hAnsi="Arial" w:cs="Arial"/>
          <w:sz w:val="20"/>
        </w:rPr>
        <w:t>as long as</w:t>
      </w:r>
      <w:proofErr w:type="gramEnd"/>
      <w:r w:rsidRPr="00771812">
        <w:rPr>
          <w:rFonts w:ascii="Arial" w:hAnsi="Arial" w:cs="Arial"/>
          <w:sz w:val="20"/>
        </w:rPr>
        <w:t xml:space="preserve"> the benefits of this work are not exclusive to people of a particular faith or denomination).</w:t>
      </w:r>
    </w:p>
    <w:p w14:paraId="61B4C852"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Purely for academic research and do not have clear conservation outcomes. Attending workshops or conferences will also not be considered.</w:t>
      </w:r>
    </w:p>
    <w:p w14:paraId="6F75E89F"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Sponsorships for events and/or functions.</w:t>
      </w:r>
    </w:p>
    <w:p w14:paraId="196A1F1D"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Direct donations or grants to individuals.</w:t>
      </w:r>
    </w:p>
    <w:p w14:paraId="17385F0C" w14:textId="77777777" w:rsidR="00275CDD" w:rsidRPr="00771812" w:rsidRDefault="00275CDD" w:rsidP="00DD3F56">
      <w:pPr>
        <w:pStyle w:val="ListParagraph"/>
        <w:numPr>
          <w:ilvl w:val="0"/>
          <w:numId w:val="5"/>
        </w:numPr>
        <w:spacing w:line="276" w:lineRule="auto"/>
        <w:jc w:val="both"/>
        <w:rPr>
          <w:rFonts w:ascii="Arial" w:hAnsi="Arial" w:cs="Arial"/>
          <w:sz w:val="20"/>
        </w:rPr>
      </w:pPr>
      <w:r w:rsidRPr="00771812">
        <w:rPr>
          <w:rFonts w:ascii="Arial" w:hAnsi="Arial" w:cs="Arial"/>
          <w:sz w:val="20"/>
        </w:rPr>
        <w:t>Student fees.</w:t>
      </w:r>
    </w:p>
    <w:p w14:paraId="1F03E2B0" w14:textId="13D4C5EC" w:rsidR="00156456" w:rsidRPr="00771812" w:rsidRDefault="00156456" w:rsidP="00DD3F56">
      <w:pPr>
        <w:spacing w:line="276" w:lineRule="auto"/>
        <w:jc w:val="both"/>
        <w:rPr>
          <w:rFonts w:ascii="Arial" w:hAnsi="Arial" w:cs="Arial"/>
          <w:sz w:val="20"/>
        </w:rPr>
      </w:pPr>
      <w:r w:rsidRPr="00771812">
        <w:rPr>
          <w:rFonts w:ascii="Arial" w:hAnsi="Arial" w:cs="Arial"/>
          <w:sz w:val="20"/>
        </w:rPr>
        <w:br w:type="page"/>
      </w:r>
    </w:p>
    <w:p w14:paraId="210E714D" w14:textId="0E38E49B" w:rsidR="008A4FF0" w:rsidRPr="00771812" w:rsidRDefault="008A4FF0" w:rsidP="00DD3F56">
      <w:pPr>
        <w:spacing w:line="276" w:lineRule="auto"/>
        <w:jc w:val="both"/>
        <w:rPr>
          <w:rFonts w:ascii="Arial" w:hAnsi="Arial" w:cs="Arial"/>
          <w:sz w:val="20"/>
        </w:rPr>
      </w:pPr>
      <w:r w:rsidRPr="00DD3F56">
        <w:rPr>
          <w:rStyle w:val="Strong"/>
          <w:rFonts w:ascii="Arial" w:hAnsi="Arial" w:cs="Arial"/>
          <w:sz w:val="20"/>
          <w:bdr w:val="none" w:sz="0" w:space="0" w:color="auto" w:frame="1"/>
          <w:shd w:val="clear" w:color="auto" w:fill="FFFFFF"/>
        </w:rPr>
        <w:t>Grant application process:</w:t>
      </w:r>
    </w:p>
    <w:p w14:paraId="7CEB3F56" w14:textId="77777777" w:rsidR="008A4FF0" w:rsidRPr="00771812" w:rsidRDefault="008A4FF0" w:rsidP="00DD3F56">
      <w:pPr>
        <w:spacing w:line="276" w:lineRule="auto"/>
        <w:jc w:val="both"/>
        <w:rPr>
          <w:rFonts w:ascii="Arial" w:hAnsi="Arial" w:cs="Arial"/>
          <w:sz w:val="20"/>
        </w:rPr>
      </w:pPr>
    </w:p>
    <w:p w14:paraId="41C3EC83" w14:textId="7F0D03F1" w:rsidR="002A280F" w:rsidRPr="00771812" w:rsidRDefault="002A280F" w:rsidP="00DD3F56">
      <w:pPr>
        <w:spacing w:line="276" w:lineRule="auto"/>
        <w:jc w:val="both"/>
        <w:rPr>
          <w:rFonts w:ascii="Arial" w:hAnsi="Arial" w:cs="Arial"/>
          <w:sz w:val="20"/>
        </w:rPr>
      </w:pPr>
      <w:r w:rsidRPr="00771812">
        <w:rPr>
          <w:rFonts w:ascii="Arial" w:hAnsi="Arial" w:cs="Arial"/>
          <w:sz w:val="20"/>
        </w:rPr>
        <w:t>Submission requirements:</w:t>
      </w:r>
    </w:p>
    <w:p w14:paraId="775B3B43" w14:textId="7BAA18A1" w:rsidR="00131129" w:rsidRPr="00771812" w:rsidRDefault="00A07CB5" w:rsidP="00DD3F56">
      <w:pPr>
        <w:pStyle w:val="ListParagraph"/>
        <w:numPr>
          <w:ilvl w:val="0"/>
          <w:numId w:val="6"/>
        </w:numPr>
        <w:spacing w:line="276" w:lineRule="auto"/>
        <w:jc w:val="both"/>
        <w:rPr>
          <w:rFonts w:ascii="Arial" w:hAnsi="Arial" w:cs="Arial"/>
          <w:sz w:val="20"/>
        </w:rPr>
      </w:pPr>
      <w:bookmarkStart w:id="0" w:name="_Hlk37338511"/>
      <w:r w:rsidRPr="00771812">
        <w:rPr>
          <w:rFonts w:ascii="Arial" w:hAnsi="Arial" w:cs="Arial"/>
          <w:sz w:val="20"/>
        </w:rPr>
        <w:t xml:space="preserve">Complete the online proposal submission form and </w:t>
      </w:r>
      <w:r w:rsidR="009737F4" w:rsidRPr="00771812">
        <w:rPr>
          <w:rFonts w:ascii="Arial" w:hAnsi="Arial" w:cs="Arial"/>
          <w:sz w:val="20"/>
        </w:rPr>
        <w:t xml:space="preserve">attach </w:t>
      </w:r>
      <w:r w:rsidR="00131129" w:rsidRPr="00771812">
        <w:rPr>
          <w:rFonts w:ascii="Arial" w:hAnsi="Arial" w:cs="Arial"/>
          <w:sz w:val="20"/>
        </w:rPr>
        <w:t xml:space="preserve">all the </w:t>
      </w:r>
      <w:r w:rsidR="001B2388" w:rsidRPr="00771812">
        <w:rPr>
          <w:rFonts w:ascii="Arial" w:hAnsi="Arial" w:cs="Arial"/>
          <w:sz w:val="20"/>
        </w:rPr>
        <w:t>required sup</w:t>
      </w:r>
      <w:r w:rsidR="00B134D3" w:rsidRPr="00771812">
        <w:rPr>
          <w:rFonts w:ascii="Arial" w:hAnsi="Arial" w:cs="Arial"/>
          <w:sz w:val="20"/>
        </w:rPr>
        <w:t>p</w:t>
      </w:r>
      <w:r w:rsidR="001B2388" w:rsidRPr="00771812">
        <w:rPr>
          <w:rFonts w:ascii="Arial" w:hAnsi="Arial" w:cs="Arial"/>
          <w:sz w:val="20"/>
        </w:rPr>
        <w:t xml:space="preserve">orting </w:t>
      </w:r>
      <w:r w:rsidR="00131129" w:rsidRPr="00771812">
        <w:rPr>
          <w:rFonts w:ascii="Arial" w:hAnsi="Arial" w:cs="Arial"/>
          <w:sz w:val="20"/>
        </w:rPr>
        <w:t xml:space="preserve">documents </w:t>
      </w:r>
      <w:r w:rsidRPr="00771812">
        <w:rPr>
          <w:rFonts w:ascii="Arial" w:hAnsi="Arial" w:cs="Arial"/>
          <w:sz w:val="20"/>
        </w:rPr>
        <w:t>online, using the following link:</w:t>
      </w:r>
    </w:p>
    <w:p w14:paraId="5328226A" w14:textId="7D3A447F" w:rsidR="001653F7" w:rsidRPr="00771812" w:rsidRDefault="00AF2686" w:rsidP="00DD3F56">
      <w:pPr>
        <w:pStyle w:val="ListParagraph"/>
        <w:spacing w:line="276" w:lineRule="auto"/>
        <w:jc w:val="both"/>
        <w:rPr>
          <w:rFonts w:ascii="Arial" w:hAnsi="Arial" w:cs="Arial"/>
          <w:sz w:val="20"/>
        </w:rPr>
      </w:pPr>
      <w:hyperlink r:id="rId11" w:history="1">
        <w:r w:rsidR="00A66090" w:rsidRPr="00DD3F56">
          <w:rPr>
            <w:rStyle w:val="Hyperlink"/>
            <w:rFonts w:ascii="Arial" w:hAnsi="Arial" w:cs="Arial"/>
            <w:sz w:val="20"/>
          </w:rPr>
          <w:t>https://www.cognitoforms.com/TshikululuSocialInvestments/AngloAmericanNaturePositiveGrant2021</w:t>
        </w:r>
      </w:hyperlink>
      <w:r w:rsidR="00A66090" w:rsidRPr="00DD3F56">
        <w:rPr>
          <w:rFonts w:ascii="Arial" w:hAnsi="Arial" w:cs="Arial"/>
          <w:sz w:val="20"/>
        </w:rPr>
        <w:t xml:space="preserve"> </w:t>
      </w:r>
    </w:p>
    <w:p w14:paraId="4C01196F" w14:textId="04E265BB" w:rsidR="00743927" w:rsidRPr="00771812" w:rsidRDefault="004674DF"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The</w:t>
      </w:r>
      <w:r w:rsidR="00534944" w:rsidRPr="00771812">
        <w:rPr>
          <w:rFonts w:ascii="Arial" w:hAnsi="Arial" w:cs="Arial"/>
          <w:sz w:val="20"/>
        </w:rPr>
        <w:t xml:space="preserve"> online application form </w:t>
      </w:r>
      <w:r w:rsidRPr="00771812">
        <w:rPr>
          <w:rFonts w:ascii="Arial" w:hAnsi="Arial" w:cs="Arial"/>
          <w:sz w:val="20"/>
        </w:rPr>
        <w:t xml:space="preserve">will </w:t>
      </w:r>
      <w:r w:rsidR="00747DB9" w:rsidRPr="00771812">
        <w:rPr>
          <w:rFonts w:ascii="Arial" w:hAnsi="Arial" w:cs="Arial"/>
          <w:sz w:val="20"/>
        </w:rPr>
        <w:t>prompt the user to submit</w:t>
      </w:r>
      <w:r w:rsidRPr="00771812">
        <w:rPr>
          <w:rFonts w:ascii="Arial" w:hAnsi="Arial" w:cs="Arial"/>
          <w:sz w:val="20"/>
        </w:rPr>
        <w:t xml:space="preserve"> the following</w:t>
      </w:r>
      <w:r w:rsidR="009E3552" w:rsidRPr="00771812">
        <w:rPr>
          <w:rFonts w:ascii="Arial" w:hAnsi="Arial" w:cs="Arial"/>
          <w:sz w:val="20"/>
        </w:rPr>
        <w:t xml:space="preserve"> </w:t>
      </w:r>
      <w:r w:rsidR="00747DB9" w:rsidRPr="00771812">
        <w:rPr>
          <w:rFonts w:ascii="Arial" w:hAnsi="Arial" w:cs="Arial"/>
          <w:sz w:val="20"/>
        </w:rPr>
        <w:t>information, together with relevant</w:t>
      </w:r>
      <w:r w:rsidR="009E3552" w:rsidRPr="00771812">
        <w:rPr>
          <w:rFonts w:ascii="Arial" w:hAnsi="Arial" w:cs="Arial"/>
          <w:sz w:val="20"/>
        </w:rPr>
        <w:t xml:space="preserve"> and </w:t>
      </w:r>
      <w:r w:rsidR="00747DB9" w:rsidRPr="00771812">
        <w:rPr>
          <w:rFonts w:ascii="Arial" w:hAnsi="Arial" w:cs="Arial"/>
          <w:sz w:val="20"/>
        </w:rPr>
        <w:t>necessary</w:t>
      </w:r>
      <w:r w:rsidR="009E3552" w:rsidRPr="00771812">
        <w:rPr>
          <w:rFonts w:ascii="Arial" w:hAnsi="Arial" w:cs="Arial"/>
          <w:sz w:val="20"/>
        </w:rPr>
        <w:t xml:space="preserve"> supporting documentation</w:t>
      </w:r>
      <w:r w:rsidRPr="00771812">
        <w:rPr>
          <w:rFonts w:ascii="Arial" w:hAnsi="Arial" w:cs="Arial"/>
          <w:sz w:val="20"/>
        </w:rPr>
        <w:t>:</w:t>
      </w:r>
    </w:p>
    <w:bookmarkEnd w:id="0"/>
    <w:p w14:paraId="7B87A3F8" w14:textId="14BA75EE" w:rsidR="004674DF" w:rsidRPr="00DD3F56" w:rsidRDefault="004674DF" w:rsidP="00DD3F56">
      <w:pPr>
        <w:pStyle w:val="ListParagraph"/>
        <w:numPr>
          <w:ilvl w:val="1"/>
          <w:numId w:val="6"/>
        </w:numPr>
        <w:spacing w:line="276" w:lineRule="auto"/>
        <w:jc w:val="both"/>
        <w:rPr>
          <w:rFonts w:ascii="Arial" w:hAnsi="Arial" w:cs="Arial"/>
          <w:sz w:val="20"/>
          <w:shd w:val="clear" w:color="auto" w:fill="FFFFFF"/>
        </w:rPr>
      </w:pPr>
      <w:r w:rsidRPr="00DD3F56">
        <w:rPr>
          <w:rFonts w:ascii="Arial" w:hAnsi="Arial" w:cs="Arial"/>
          <w:sz w:val="20"/>
          <w:shd w:val="clear" w:color="auto" w:fill="FFFFFF"/>
        </w:rPr>
        <w:t>Detail</w:t>
      </w:r>
      <w:r w:rsidR="006B72D8" w:rsidRPr="00DD3F56">
        <w:rPr>
          <w:rFonts w:ascii="Arial" w:hAnsi="Arial" w:cs="Arial"/>
          <w:sz w:val="20"/>
          <w:shd w:val="clear" w:color="auto" w:fill="FFFFFF"/>
        </w:rPr>
        <w:t xml:space="preserve">s on the </w:t>
      </w:r>
      <w:proofErr w:type="gramStart"/>
      <w:r w:rsidR="006B72D8" w:rsidRPr="00DD3F56">
        <w:rPr>
          <w:rFonts w:ascii="Arial" w:hAnsi="Arial" w:cs="Arial"/>
          <w:sz w:val="20"/>
          <w:shd w:val="clear" w:color="auto" w:fill="FFFFFF"/>
        </w:rPr>
        <w:t>project</w:t>
      </w:r>
      <w:r w:rsidR="006C6BA3" w:rsidRPr="00771812">
        <w:rPr>
          <w:rFonts w:ascii="Arial" w:hAnsi="Arial" w:cs="Arial"/>
          <w:sz w:val="20"/>
          <w:shd w:val="clear" w:color="auto" w:fill="FFFFFF"/>
        </w:rPr>
        <w:t>;</w:t>
      </w:r>
      <w:proofErr w:type="gramEnd"/>
    </w:p>
    <w:p w14:paraId="1E482D15" w14:textId="10B9F20F" w:rsidR="00FA0C83" w:rsidRPr="00DD3F56" w:rsidRDefault="00FA0C83" w:rsidP="00DD3F56">
      <w:pPr>
        <w:pStyle w:val="ListParagraph"/>
        <w:numPr>
          <w:ilvl w:val="1"/>
          <w:numId w:val="6"/>
        </w:numPr>
        <w:spacing w:line="276" w:lineRule="auto"/>
        <w:jc w:val="both"/>
        <w:rPr>
          <w:rFonts w:ascii="Arial" w:hAnsi="Arial" w:cs="Arial"/>
          <w:sz w:val="20"/>
          <w:shd w:val="clear" w:color="auto" w:fill="FFFFFF"/>
        </w:rPr>
      </w:pPr>
      <w:r w:rsidRPr="534B192C">
        <w:rPr>
          <w:rFonts w:ascii="Arial" w:hAnsi="Arial" w:cs="Arial"/>
          <w:sz w:val="20"/>
        </w:rPr>
        <w:t xml:space="preserve">An </w:t>
      </w:r>
      <w:r w:rsidRPr="00DD3F56">
        <w:rPr>
          <w:rFonts w:ascii="Arial" w:hAnsi="Arial" w:cs="Arial"/>
          <w:sz w:val="20"/>
        </w:rPr>
        <w:t xml:space="preserve">outline </w:t>
      </w:r>
      <w:r w:rsidR="009424E2" w:rsidRPr="534B192C">
        <w:rPr>
          <w:rFonts w:ascii="Arial" w:hAnsi="Arial" w:cs="Arial"/>
          <w:sz w:val="20"/>
        </w:rPr>
        <w:t xml:space="preserve">of </w:t>
      </w:r>
      <w:r w:rsidR="00BA2072" w:rsidRPr="534B192C">
        <w:rPr>
          <w:rFonts w:ascii="Arial" w:hAnsi="Arial" w:cs="Arial"/>
          <w:sz w:val="20"/>
        </w:rPr>
        <w:t>the</w:t>
      </w:r>
      <w:r w:rsidR="009424E2" w:rsidRPr="534B192C">
        <w:rPr>
          <w:rFonts w:ascii="Arial" w:hAnsi="Arial" w:cs="Arial"/>
          <w:sz w:val="20"/>
        </w:rPr>
        <w:t xml:space="preserve"> </w:t>
      </w:r>
      <w:r w:rsidR="508B9E0B" w:rsidRPr="534B192C">
        <w:rPr>
          <w:rFonts w:ascii="Arial" w:hAnsi="Arial" w:cs="Arial"/>
          <w:sz w:val="20"/>
        </w:rPr>
        <w:t xml:space="preserve">core Nature Positive activity </w:t>
      </w:r>
      <w:r w:rsidRPr="00DD3F56">
        <w:rPr>
          <w:rFonts w:ascii="Arial" w:hAnsi="Arial" w:cs="Arial"/>
          <w:sz w:val="20"/>
        </w:rPr>
        <w:t>i</w:t>
      </w:r>
      <w:r w:rsidR="00BA2072" w:rsidRPr="534B192C">
        <w:rPr>
          <w:rFonts w:ascii="Arial" w:hAnsi="Arial" w:cs="Arial"/>
          <w:sz w:val="20"/>
        </w:rPr>
        <w:t>n focus</w:t>
      </w:r>
      <w:r w:rsidRPr="00DD3F56">
        <w:rPr>
          <w:rFonts w:ascii="Arial" w:hAnsi="Arial" w:cs="Arial"/>
          <w:sz w:val="20"/>
        </w:rPr>
        <w:t xml:space="preserve"> and </w:t>
      </w:r>
      <w:r w:rsidR="009424E2" w:rsidRPr="534B192C">
        <w:rPr>
          <w:rFonts w:ascii="Arial" w:hAnsi="Arial" w:cs="Arial"/>
          <w:sz w:val="20"/>
        </w:rPr>
        <w:t xml:space="preserve">what </w:t>
      </w:r>
      <w:r w:rsidRPr="00DD3F56">
        <w:rPr>
          <w:rFonts w:ascii="Arial" w:hAnsi="Arial" w:cs="Arial"/>
          <w:sz w:val="20"/>
        </w:rPr>
        <w:t xml:space="preserve">work has already taken </w:t>
      </w:r>
      <w:proofErr w:type="gramStart"/>
      <w:r w:rsidRPr="00DD3F56">
        <w:rPr>
          <w:rFonts w:ascii="Arial" w:hAnsi="Arial" w:cs="Arial"/>
          <w:sz w:val="20"/>
        </w:rPr>
        <w:t>place</w:t>
      </w:r>
      <w:r w:rsidR="006C6BA3" w:rsidRPr="534B192C">
        <w:rPr>
          <w:rFonts w:ascii="Arial" w:hAnsi="Arial" w:cs="Arial"/>
          <w:sz w:val="20"/>
        </w:rPr>
        <w:t>;</w:t>
      </w:r>
      <w:proofErr w:type="gramEnd"/>
    </w:p>
    <w:p w14:paraId="24E4CE16" w14:textId="2FA3EDF6" w:rsidR="00672D64" w:rsidRPr="00DD3F56" w:rsidRDefault="006B72D8" w:rsidP="00DD3F56">
      <w:pPr>
        <w:pStyle w:val="ListParagraph"/>
        <w:numPr>
          <w:ilvl w:val="1"/>
          <w:numId w:val="6"/>
        </w:numPr>
        <w:spacing w:line="276" w:lineRule="auto"/>
        <w:jc w:val="both"/>
        <w:rPr>
          <w:rFonts w:ascii="Arial" w:hAnsi="Arial" w:cs="Arial"/>
          <w:sz w:val="20"/>
          <w:shd w:val="clear" w:color="auto" w:fill="FFFFFF"/>
        </w:rPr>
      </w:pPr>
      <w:r w:rsidRPr="00DD3F56">
        <w:rPr>
          <w:rFonts w:ascii="Arial" w:hAnsi="Arial" w:cs="Arial"/>
          <w:sz w:val="20"/>
          <w:shd w:val="clear" w:color="auto" w:fill="FFFFFF"/>
        </w:rPr>
        <w:t xml:space="preserve">Detailed, itemised budget. Please note that grants between $50 000 and $250 000 will be </w:t>
      </w:r>
      <w:proofErr w:type="gramStart"/>
      <w:r w:rsidRPr="00DD3F56">
        <w:rPr>
          <w:rFonts w:ascii="Arial" w:hAnsi="Arial" w:cs="Arial"/>
          <w:sz w:val="20"/>
          <w:shd w:val="clear" w:color="auto" w:fill="FFFFFF"/>
        </w:rPr>
        <w:t>considered</w:t>
      </w:r>
      <w:r w:rsidR="006C6BA3" w:rsidRPr="00771812">
        <w:rPr>
          <w:rFonts w:ascii="Arial" w:hAnsi="Arial" w:cs="Arial"/>
          <w:sz w:val="20"/>
          <w:shd w:val="clear" w:color="auto" w:fill="FFFFFF"/>
        </w:rPr>
        <w:t>;</w:t>
      </w:r>
      <w:proofErr w:type="gramEnd"/>
    </w:p>
    <w:p w14:paraId="1292F5A6" w14:textId="3AA16F5B" w:rsidR="00FA0C83" w:rsidRPr="00DD3F56" w:rsidRDefault="001570B3" w:rsidP="00DD3F56">
      <w:pPr>
        <w:pStyle w:val="ListParagraph"/>
        <w:numPr>
          <w:ilvl w:val="1"/>
          <w:numId w:val="6"/>
        </w:numPr>
        <w:spacing w:line="276" w:lineRule="auto"/>
        <w:jc w:val="both"/>
        <w:rPr>
          <w:rFonts w:ascii="Arial" w:hAnsi="Arial" w:cs="Arial"/>
          <w:sz w:val="20"/>
          <w:shd w:val="clear" w:color="auto" w:fill="FFFFFF"/>
        </w:rPr>
      </w:pPr>
      <w:r w:rsidRPr="00DD3F56">
        <w:rPr>
          <w:rFonts w:ascii="Arial" w:hAnsi="Arial" w:cs="Arial"/>
          <w:sz w:val="20"/>
          <w:shd w:val="clear" w:color="auto" w:fill="FFFFFF"/>
        </w:rPr>
        <w:t>Results framework for impact measurement, monitoring and reporting</w:t>
      </w:r>
      <w:r w:rsidR="006C6BA3" w:rsidRPr="00771812">
        <w:rPr>
          <w:rFonts w:ascii="Arial" w:hAnsi="Arial" w:cs="Arial"/>
          <w:sz w:val="20"/>
          <w:shd w:val="clear" w:color="auto" w:fill="FFFFFF"/>
        </w:rPr>
        <w:t>; and</w:t>
      </w:r>
    </w:p>
    <w:p w14:paraId="02DD855E" w14:textId="2D98E602" w:rsidR="008948E1" w:rsidRPr="00DD3F56" w:rsidRDefault="008948E1" w:rsidP="00DD3F56">
      <w:pPr>
        <w:pStyle w:val="ListParagraph"/>
        <w:numPr>
          <w:ilvl w:val="1"/>
          <w:numId w:val="6"/>
        </w:numPr>
        <w:spacing w:line="276" w:lineRule="auto"/>
        <w:jc w:val="both"/>
        <w:rPr>
          <w:rFonts w:ascii="Arial" w:hAnsi="Arial" w:cs="Arial"/>
          <w:sz w:val="20"/>
          <w:shd w:val="clear" w:color="auto" w:fill="FFFFFF"/>
        </w:rPr>
      </w:pPr>
      <w:r w:rsidRPr="00DD3F56">
        <w:rPr>
          <w:rFonts w:ascii="Arial" w:hAnsi="Arial" w:cs="Arial"/>
          <w:sz w:val="20"/>
          <w:shd w:val="clear" w:color="auto" w:fill="FFFFFF"/>
        </w:rPr>
        <w:t xml:space="preserve">Detailed organisational information such as </w:t>
      </w:r>
      <w:r w:rsidR="000C596D" w:rsidRPr="00771812">
        <w:rPr>
          <w:rFonts w:ascii="Arial" w:hAnsi="Arial" w:cs="Arial"/>
          <w:sz w:val="20"/>
          <w:shd w:val="clear" w:color="auto" w:fill="FFFFFF"/>
        </w:rPr>
        <w:t xml:space="preserve">where and how </w:t>
      </w:r>
      <w:r w:rsidRPr="00DD3F56">
        <w:rPr>
          <w:rFonts w:ascii="Arial" w:hAnsi="Arial" w:cs="Arial"/>
          <w:sz w:val="20"/>
          <w:shd w:val="clear" w:color="auto" w:fill="FFFFFF"/>
        </w:rPr>
        <w:t xml:space="preserve">registration, details of the board </w:t>
      </w:r>
      <w:r w:rsidR="00035957" w:rsidRPr="00771812">
        <w:rPr>
          <w:rFonts w:ascii="Arial" w:hAnsi="Arial" w:cs="Arial"/>
          <w:sz w:val="20"/>
          <w:shd w:val="clear" w:color="auto" w:fill="FFFFFF"/>
        </w:rPr>
        <w:t>and key contact person’s contact details.</w:t>
      </w:r>
    </w:p>
    <w:p w14:paraId="50DEF833" w14:textId="77777777" w:rsidR="001570B3" w:rsidRPr="00DD3F56" w:rsidRDefault="001570B3" w:rsidP="00DD3F56">
      <w:pPr>
        <w:spacing w:line="276" w:lineRule="auto"/>
        <w:jc w:val="both"/>
        <w:rPr>
          <w:rFonts w:ascii="Arial" w:hAnsi="Arial" w:cs="Arial"/>
          <w:sz w:val="20"/>
        </w:rPr>
      </w:pPr>
    </w:p>
    <w:p w14:paraId="6F7AD743" w14:textId="5DEFC81A" w:rsidR="00F13E5C" w:rsidRPr="00771812" w:rsidRDefault="00F13E5C" w:rsidP="00DD3F56">
      <w:pPr>
        <w:spacing w:line="276" w:lineRule="auto"/>
        <w:ind w:left="360"/>
        <w:jc w:val="both"/>
        <w:rPr>
          <w:rFonts w:ascii="Arial" w:hAnsi="Arial" w:cs="Arial"/>
          <w:sz w:val="20"/>
        </w:rPr>
      </w:pPr>
      <w:r w:rsidRPr="00771812">
        <w:rPr>
          <w:rFonts w:ascii="Arial" w:hAnsi="Arial" w:cs="Arial"/>
          <w:sz w:val="20"/>
        </w:rPr>
        <w:t xml:space="preserve">Proposals must be submitted together with the following documents by </w:t>
      </w:r>
      <w:r w:rsidR="00C45C6F" w:rsidRPr="00771812">
        <w:rPr>
          <w:rFonts w:ascii="Arial" w:hAnsi="Arial" w:cs="Arial"/>
          <w:sz w:val="20"/>
        </w:rPr>
        <w:t xml:space="preserve">23:59 Central African Time on </w:t>
      </w:r>
      <w:r w:rsidRPr="00771812">
        <w:rPr>
          <w:rFonts w:ascii="Arial" w:hAnsi="Arial" w:cs="Arial"/>
          <w:sz w:val="20"/>
        </w:rPr>
        <w:t>31 July 2021</w:t>
      </w:r>
      <w:r w:rsidR="00B134D3" w:rsidRPr="00771812">
        <w:rPr>
          <w:rFonts w:ascii="Arial" w:hAnsi="Arial" w:cs="Arial"/>
          <w:sz w:val="20"/>
        </w:rPr>
        <w:t xml:space="preserve">. </w:t>
      </w:r>
      <w:proofErr w:type="gramStart"/>
      <w:r w:rsidR="00B134D3" w:rsidRPr="00771812">
        <w:rPr>
          <w:rFonts w:ascii="Arial" w:hAnsi="Arial" w:cs="Arial"/>
          <w:sz w:val="20"/>
        </w:rPr>
        <w:t>All of</w:t>
      </w:r>
      <w:proofErr w:type="gramEnd"/>
      <w:r w:rsidR="00B134D3" w:rsidRPr="00771812">
        <w:rPr>
          <w:rFonts w:ascii="Arial" w:hAnsi="Arial" w:cs="Arial"/>
          <w:sz w:val="20"/>
        </w:rPr>
        <w:t xml:space="preserve"> these </w:t>
      </w:r>
      <w:r w:rsidR="0036616B" w:rsidRPr="00771812">
        <w:rPr>
          <w:rFonts w:ascii="Arial" w:hAnsi="Arial" w:cs="Arial"/>
          <w:sz w:val="20"/>
        </w:rPr>
        <w:t xml:space="preserve">supporting </w:t>
      </w:r>
      <w:r w:rsidR="00B134D3" w:rsidRPr="00771812">
        <w:rPr>
          <w:rFonts w:ascii="Arial" w:hAnsi="Arial" w:cs="Arial"/>
          <w:sz w:val="20"/>
        </w:rPr>
        <w:t xml:space="preserve">documents are </w:t>
      </w:r>
      <w:r w:rsidR="00A076D6" w:rsidRPr="00771812">
        <w:rPr>
          <w:rFonts w:ascii="Arial" w:hAnsi="Arial" w:cs="Arial"/>
          <w:sz w:val="20"/>
        </w:rPr>
        <w:t>required,</w:t>
      </w:r>
      <w:r w:rsidR="00B134D3" w:rsidRPr="00771812">
        <w:rPr>
          <w:rFonts w:ascii="Arial" w:hAnsi="Arial" w:cs="Arial"/>
          <w:sz w:val="20"/>
        </w:rPr>
        <w:t xml:space="preserve"> and non-submission could jeopardise your proposal</w:t>
      </w:r>
      <w:r w:rsidRPr="00771812">
        <w:rPr>
          <w:rFonts w:ascii="Arial" w:hAnsi="Arial" w:cs="Arial"/>
          <w:sz w:val="20"/>
        </w:rPr>
        <w:t>:</w:t>
      </w:r>
    </w:p>
    <w:p w14:paraId="56A10E9D" w14:textId="18C55464" w:rsidR="00F13E5C" w:rsidRPr="00771812" w:rsidRDefault="00F13E5C" w:rsidP="00DD3F56">
      <w:pPr>
        <w:spacing w:line="276" w:lineRule="auto"/>
        <w:jc w:val="both"/>
        <w:rPr>
          <w:rFonts w:ascii="Arial" w:hAnsi="Arial" w:cs="Arial"/>
          <w:sz w:val="20"/>
        </w:rPr>
      </w:pPr>
    </w:p>
    <w:p w14:paraId="7BBA7ED0" w14:textId="0FC9924E"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Organisational registration certificate</w:t>
      </w:r>
      <w:r w:rsidR="00621ECE" w:rsidRPr="00771812">
        <w:rPr>
          <w:rFonts w:ascii="Arial" w:hAnsi="Arial" w:cs="Arial"/>
          <w:sz w:val="20"/>
        </w:rPr>
        <w:t>.</w:t>
      </w:r>
    </w:p>
    <w:p w14:paraId="3C9FF357" w14:textId="521B9D71"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Organisation’s founding documents</w:t>
      </w:r>
      <w:r w:rsidR="006467CA" w:rsidRPr="00771812">
        <w:rPr>
          <w:rFonts w:ascii="Arial" w:hAnsi="Arial" w:cs="Arial"/>
          <w:sz w:val="20"/>
        </w:rPr>
        <w:t>, for example:</w:t>
      </w:r>
    </w:p>
    <w:p w14:paraId="74C8C92F" w14:textId="77777777" w:rsidR="006467CA" w:rsidRPr="00DD3F56" w:rsidRDefault="006467CA" w:rsidP="00DD3F56">
      <w:pPr>
        <w:pStyle w:val="ListParagraph"/>
        <w:numPr>
          <w:ilvl w:val="1"/>
          <w:numId w:val="6"/>
        </w:numPr>
        <w:spacing w:line="276" w:lineRule="auto"/>
        <w:jc w:val="both"/>
        <w:rPr>
          <w:rFonts w:ascii="Arial" w:hAnsi="Arial" w:cs="Arial"/>
          <w:sz w:val="20"/>
        </w:rPr>
      </w:pPr>
      <w:r w:rsidRPr="00DD3F56">
        <w:rPr>
          <w:rFonts w:ascii="Arial" w:hAnsi="Arial" w:cs="Arial"/>
          <w:sz w:val="20"/>
          <w:shd w:val="clear" w:color="auto" w:fill="FFFFFF"/>
        </w:rPr>
        <w:t>Constitution,</w:t>
      </w:r>
    </w:p>
    <w:p w14:paraId="722585F6" w14:textId="24912CB3" w:rsidR="00573F17" w:rsidRPr="00DD3F56" w:rsidRDefault="00573F17" w:rsidP="00DD3F56">
      <w:pPr>
        <w:pStyle w:val="ListParagraph"/>
        <w:numPr>
          <w:ilvl w:val="1"/>
          <w:numId w:val="6"/>
        </w:numPr>
        <w:spacing w:line="276" w:lineRule="auto"/>
        <w:jc w:val="both"/>
        <w:rPr>
          <w:rFonts w:ascii="Arial" w:hAnsi="Arial" w:cs="Arial"/>
          <w:sz w:val="20"/>
        </w:rPr>
      </w:pPr>
      <w:r w:rsidRPr="00DD3F56">
        <w:rPr>
          <w:rFonts w:ascii="Arial" w:hAnsi="Arial" w:cs="Arial"/>
          <w:sz w:val="20"/>
          <w:shd w:val="clear" w:color="auto" w:fill="FFFFFF"/>
        </w:rPr>
        <w:t>Trust Deed,</w:t>
      </w:r>
    </w:p>
    <w:p w14:paraId="3CB465A8" w14:textId="5917690A" w:rsidR="006467CA" w:rsidRPr="00DD3F56" w:rsidRDefault="006467CA" w:rsidP="00DD3F56">
      <w:pPr>
        <w:pStyle w:val="ListParagraph"/>
        <w:numPr>
          <w:ilvl w:val="1"/>
          <w:numId w:val="6"/>
        </w:numPr>
        <w:spacing w:line="276" w:lineRule="auto"/>
        <w:jc w:val="both"/>
        <w:rPr>
          <w:rFonts w:ascii="Arial" w:hAnsi="Arial" w:cs="Arial"/>
          <w:sz w:val="20"/>
        </w:rPr>
      </w:pPr>
      <w:r w:rsidRPr="00DD3F56">
        <w:rPr>
          <w:rFonts w:ascii="Arial" w:hAnsi="Arial" w:cs="Arial"/>
          <w:sz w:val="20"/>
          <w:shd w:val="clear" w:color="auto" w:fill="FFFFFF"/>
        </w:rPr>
        <w:t>Memorandum of Incorporation,</w:t>
      </w:r>
    </w:p>
    <w:p w14:paraId="617564E6" w14:textId="67054406" w:rsidR="006467CA" w:rsidRPr="00771812" w:rsidRDefault="006467CA" w:rsidP="00DD3F56">
      <w:pPr>
        <w:pStyle w:val="ListParagraph"/>
        <w:numPr>
          <w:ilvl w:val="1"/>
          <w:numId w:val="6"/>
        </w:numPr>
        <w:spacing w:line="276" w:lineRule="auto"/>
        <w:jc w:val="both"/>
        <w:rPr>
          <w:rFonts w:ascii="Arial" w:hAnsi="Arial" w:cs="Arial"/>
          <w:sz w:val="20"/>
        </w:rPr>
      </w:pPr>
      <w:r w:rsidRPr="00DD3F56">
        <w:rPr>
          <w:rFonts w:ascii="Arial" w:hAnsi="Arial" w:cs="Arial"/>
          <w:sz w:val="20"/>
          <w:shd w:val="clear" w:color="auto" w:fill="FFFFFF"/>
        </w:rPr>
        <w:t>Articles of Association</w:t>
      </w:r>
      <w:r w:rsidR="00573F17" w:rsidRPr="00DD3F56">
        <w:rPr>
          <w:rFonts w:ascii="Arial" w:hAnsi="Arial" w:cs="Arial"/>
          <w:sz w:val="20"/>
          <w:shd w:val="clear" w:color="auto" w:fill="FFFFFF"/>
        </w:rPr>
        <w:t>.</w:t>
      </w:r>
    </w:p>
    <w:p w14:paraId="5F471B28" w14:textId="582A7820"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Audited annual financial statement from previous financial year</w:t>
      </w:r>
      <w:r w:rsidR="001F0BB1" w:rsidRPr="00771812">
        <w:rPr>
          <w:rFonts w:ascii="Arial" w:hAnsi="Arial" w:cs="Arial"/>
          <w:sz w:val="20"/>
        </w:rPr>
        <w:t xml:space="preserve"> (ideally not older than 18 months at the time of submission)</w:t>
      </w:r>
      <w:r w:rsidR="00621ECE" w:rsidRPr="00771812">
        <w:rPr>
          <w:rFonts w:ascii="Arial" w:hAnsi="Arial" w:cs="Arial"/>
          <w:sz w:val="20"/>
        </w:rPr>
        <w:t>.</w:t>
      </w:r>
    </w:p>
    <w:p w14:paraId="45E9C378" w14:textId="798131D8"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Management accounts for the current financial year, to date</w:t>
      </w:r>
      <w:r w:rsidR="00621ECE" w:rsidRPr="00771812">
        <w:rPr>
          <w:rFonts w:ascii="Arial" w:hAnsi="Arial" w:cs="Arial"/>
          <w:sz w:val="20"/>
        </w:rPr>
        <w:t>.</w:t>
      </w:r>
    </w:p>
    <w:p w14:paraId="7EE03675" w14:textId="76CB8A2F"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Tax clearance certificate or letter of good standing, from the local receiver of revenue in the country where registered</w:t>
      </w:r>
      <w:r w:rsidR="00621ECE" w:rsidRPr="00771812">
        <w:rPr>
          <w:rFonts w:ascii="Arial" w:hAnsi="Arial" w:cs="Arial"/>
          <w:sz w:val="20"/>
        </w:rPr>
        <w:t>.</w:t>
      </w:r>
    </w:p>
    <w:p w14:paraId="1CF68DD1" w14:textId="764D64CE"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 xml:space="preserve">Proof of </w:t>
      </w:r>
      <w:r w:rsidR="00621ECE" w:rsidRPr="00771812">
        <w:rPr>
          <w:rFonts w:ascii="Arial" w:hAnsi="Arial" w:cs="Arial"/>
          <w:sz w:val="20"/>
        </w:rPr>
        <w:t xml:space="preserve">organisation’s physical </w:t>
      </w:r>
      <w:r w:rsidRPr="00771812">
        <w:rPr>
          <w:rFonts w:ascii="Arial" w:hAnsi="Arial" w:cs="Arial"/>
          <w:sz w:val="20"/>
        </w:rPr>
        <w:t>address (in the form of a utility bill or a letter from the municipality).</w:t>
      </w:r>
    </w:p>
    <w:p w14:paraId="39AB5448" w14:textId="181392E6" w:rsidR="00F13E5C" w:rsidRPr="00771812" w:rsidRDefault="00F13E5C"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 xml:space="preserve">List of the organisation’s </w:t>
      </w:r>
      <w:r w:rsidRPr="00DD3F56">
        <w:rPr>
          <w:rFonts w:ascii="Arial" w:hAnsi="Arial" w:cs="Arial"/>
          <w:sz w:val="20"/>
        </w:rPr>
        <w:t>full</w:t>
      </w:r>
      <w:r w:rsidRPr="00771812">
        <w:rPr>
          <w:rFonts w:ascii="Arial" w:hAnsi="Arial" w:cs="Arial"/>
          <w:sz w:val="20"/>
        </w:rPr>
        <w:t xml:space="preserve"> board (</w:t>
      </w:r>
      <w:r w:rsidRPr="00DD3F56">
        <w:rPr>
          <w:rFonts w:ascii="Arial" w:hAnsi="Arial" w:cs="Arial"/>
          <w:sz w:val="20"/>
        </w:rPr>
        <w:t>governance structure</w:t>
      </w:r>
      <w:r w:rsidRPr="00771812">
        <w:rPr>
          <w:rFonts w:ascii="Arial" w:hAnsi="Arial" w:cs="Arial"/>
          <w:sz w:val="20"/>
        </w:rPr>
        <w:t xml:space="preserve">), </w:t>
      </w:r>
      <w:r w:rsidRPr="00DD3F56">
        <w:rPr>
          <w:rFonts w:ascii="Arial" w:hAnsi="Arial" w:cs="Arial"/>
          <w:sz w:val="20"/>
        </w:rPr>
        <w:t xml:space="preserve">written-up </w:t>
      </w:r>
      <w:r w:rsidRPr="00771812">
        <w:rPr>
          <w:rFonts w:ascii="Arial" w:hAnsi="Arial" w:cs="Arial"/>
          <w:sz w:val="20"/>
        </w:rPr>
        <w:t xml:space="preserve">on the </w:t>
      </w:r>
      <w:proofErr w:type="gramStart"/>
      <w:r w:rsidRPr="00771812">
        <w:rPr>
          <w:rFonts w:ascii="Arial" w:hAnsi="Arial" w:cs="Arial"/>
          <w:sz w:val="20"/>
        </w:rPr>
        <w:t>organisation’s</w:t>
      </w:r>
      <w:proofErr w:type="gramEnd"/>
      <w:r w:rsidRPr="00771812">
        <w:rPr>
          <w:rFonts w:ascii="Arial" w:hAnsi="Arial" w:cs="Arial"/>
          <w:sz w:val="20"/>
        </w:rPr>
        <w:t xml:space="preserve"> or institution’s own letterhead.</w:t>
      </w:r>
    </w:p>
    <w:p w14:paraId="7E0B9C01" w14:textId="77777777" w:rsidR="00CF5C88" w:rsidRPr="00771812" w:rsidRDefault="00CF5C88" w:rsidP="00DD3F56">
      <w:pPr>
        <w:spacing w:line="276" w:lineRule="auto"/>
        <w:jc w:val="both"/>
        <w:rPr>
          <w:rFonts w:ascii="Arial" w:hAnsi="Arial" w:cs="Arial"/>
          <w:sz w:val="20"/>
        </w:rPr>
      </w:pPr>
    </w:p>
    <w:p w14:paraId="4F74BE4D" w14:textId="0D151D24" w:rsidR="00500B72" w:rsidRPr="00771812" w:rsidRDefault="007A16B5" w:rsidP="00DD3F56">
      <w:pPr>
        <w:spacing w:line="276" w:lineRule="auto"/>
        <w:jc w:val="both"/>
        <w:rPr>
          <w:rFonts w:ascii="Arial" w:hAnsi="Arial" w:cs="Arial"/>
          <w:sz w:val="20"/>
        </w:rPr>
      </w:pPr>
      <w:r w:rsidRPr="00771812">
        <w:rPr>
          <w:rFonts w:ascii="Arial" w:hAnsi="Arial" w:cs="Arial"/>
          <w:sz w:val="20"/>
        </w:rPr>
        <w:t>Where the following documents are available, please also submit:</w:t>
      </w:r>
    </w:p>
    <w:p w14:paraId="27D45B5A" w14:textId="77777777" w:rsidR="007A16B5" w:rsidRPr="00771812" w:rsidRDefault="007A16B5"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 xml:space="preserve">Proof of legal registration as a </w:t>
      </w:r>
      <w:r w:rsidRPr="00DD3F56">
        <w:rPr>
          <w:rFonts w:ascii="Arial" w:hAnsi="Arial" w:cs="Arial"/>
          <w:sz w:val="20"/>
          <w:u w:val="single"/>
        </w:rPr>
        <w:t>tax-exempt</w:t>
      </w:r>
      <w:r w:rsidRPr="00771812">
        <w:rPr>
          <w:rFonts w:ascii="Arial" w:hAnsi="Arial" w:cs="Arial"/>
          <w:sz w:val="20"/>
        </w:rPr>
        <w:t xml:space="preserve"> public benefit/nonprofit/non-governmental organisation or academic institution.</w:t>
      </w:r>
    </w:p>
    <w:p w14:paraId="626A1486" w14:textId="49F3F549" w:rsidR="007A16B5" w:rsidRPr="00DD3F56" w:rsidRDefault="00CF5C88"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A formal letter from key project partner(s) on their letterhead confirming their participation (where applicable).</w:t>
      </w:r>
    </w:p>
    <w:p w14:paraId="5C1702E0" w14:textId="77777777" w:rsidR="007A16B5" w:rsidRPr="00771812" w:rsidRDefault="007A16B5" w:rsidP="00DD3F56">
      <w:pPr>
        <w:spacing w:line="276" w:lineRule="auto"/>
        <w:jc w:val="both"/>
        <w:rPr>
          <w:rFonts w:ascii="Arial" w:hAnsi="Arial" w:cs="Arial"/>
          <w:sz w:val="20"/>
        </w:rPr>
      </w:pPr>
    </w:p>
    <w:p w14:paraId="668C3243" w14:textId="26277B1B" w:rsidR="005812C4" w:rsidRPr="00771812" w:rsidRDefault="005812C4" w:rsidP="00DD3F56">
      <w:pPr>
        <w:spacing w:line="276" w:lineRule="auto"/>
        <w:jc w:val="both"/>
        <w:rPr>
          <w:rFonts w:ascii="Arial" w:hAnsi="Arial" w:cs="Arial"/>
          <w:sz w:val="20"/>
        </w:rPr>
      </w:pPr>
      <w:r w:rsidRPr="00771812">
        <w:rPr>
          <w:rFonts w:ascii="Arial" w:hAnsi="Arial" w:cs="Arial"/>
          <w:sz w:val="20"/>
        </w:rPr>
        <w:t>Additional notes:</w:t>
      </w:r>
    </w:p>
    <w:p w14:paraId="00DDEFDC" w14:textId="5F5453E1" w:rsidR="005812C4" w:rsidRPr="00771812" w:rsidRDefault="005812C4"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 xml:space="preserve">Proposals </w:t>
      </w:r>
      <w:r w:rsidR="00C7625F" w:rsidRPr="00771812">
        <w:rPr>
          <w:rFonts w:ascii="Arial" w:hAnsi="Arial" w:cs="Arial"/>
          <w:sz w:val="20"/>
        </w:rPr>
        <w:t xml:space="preserve">must </w:t>
      </w:r>
      <w:r w:rsidRPr="00771812">
        <w:rPr>
          <w:rFonts w:ascii="Arial" w:hAnsi="Arial" w:cs="Arial"/>
          <w:sz w:val="20"/>
        </w:rPr>
        <w:t>be submitted in English</w:t>
      </w:r>
      <w:r w:rsidR="00643168" w:rsidRPr="00771812">
        <w:rPr>
          <w:rFonts w:ascii="Arial" w:hAnsi="Arial" w:cs="Arial"/>
          <w:sz w:val="20"/>
        </w:rPr>
        <w:t>.</w:t>
      </w:r>
    </w:p>
    <w:p w14:paraId="271D8FE7" w14:textId="5C865BD7" w:rsidR="005812C4" w:rsidRPr="00771812" w:rsidRDefault="00643168" w:rsidP="00DD3F56">
      <w:pPr>
        <w:pStyle w:val="ListParagraph"/>
        <w:numPr>
          <w:ilvl w:val="0"/>
          <w:numId w:val="6"/>
        </w:numPr>
        <w:spacing w:line="276" w:lineRule="auto"/>
        <w:jc w:val="both"/>
        <w:rPr>
          <w:rFonts w:ascii="Arial" w:hAnsi="Arial" w:cs="Arial"/>
          <w:sz w:val="20"/>
        </w:rPr>
      </w:pPr>
      <w:r w:rsidRPr="00771812">
        <w:rPr>
          <w:rFonts w:ascii="Arial" w:hAnsi="Arial" w:cs="Arial"/>
          <w:sz w:val="20"/>
        </w:rPr>
        <w:t xml:space="preserve">Organisations that do not hear back from us within </w:t>
      </w:r>
      <w:r w:rsidR="00B7421F" w:rsidRPr="00771812">
        <w:rPr>
          <w:rFonts w:ascii="Arial" w:hAnsi="Arial" w:cs="Arial"/>
          <w:sz w:val="20"/>
        </w:rPr>
        <w:t>twelve</w:t>
      </w:r>
      <w:r w:rsidRPr="00771812">
        <w:rPr>
          <w:rFonts w:ascii="Arial" w:hAnsi="Arial" w:cs="Arial"/>
          <w:sz w:val="20"/>
        </w:rPr>
        <w:t xml:space="preserve"> weeks should assume they are unsuccessful.</w:t>
      </w:r>
    </w:p>
    <w:p w14:paraId="710B54FE" w14:textId="63F6D6B4" w:rsidR="009E29EA" w:rsidRPr="00771812" w:rsidRDefault="009E29EA" w:rsidP="00DD3F56">
      <w:pPr>
        <w:spacing w:line="276" w:lineRule="auto"/>
        <w:jc w:val="both"/>
        <w:rPr>
          <w:rFonts w:ascii="Arial" w:hAnsi="Arial" w:cs="Arial"/>
          <w:sz w:val="20"/>
        </w:rPr>
      </w:pPr>
    </w:p>
    <w:p w14:paraId="4EECB6EA" w14:textId="77777777" w:rsidR="00F711AF" w:rsidRDefault="00F711AF">
      <w:pPr>
        <w:rPr>
          <w:rFonts w:ascii="Arial" w:hAnsi="Arial" w:cs="Arial"/>
          <w:sz w:val="20"/>
        </w:rPr>
      </w:pPr>
      <w:r>
        <w:rPr>
          <w:rFonts w:ascii="Arial" w:hAnsi="Arial" w:cs="Arial"/>
          <w:sz w:val="20"/>
        </w:rPr>
        <w:br w:type="page"/>
      </w:r>
    </w:p>
    <w:p w14:paraId="1885D7D0" w14:textId="1F81BAEC" w:rsidR="00A040AD" w:rsidRPr="00771812" w:rsidRDefault="009E29EA" w:rsidP="00DD3F56">
      <w:pPr>
        <w:spacing w:line="276" w:lineRule="auto"/>
        <w:jc w:val="both"/>
        <w:rPr>
          <w:rFonts w:ascii="Arial" w:hAnsi="Arial" w:cs="Arial"/>
          <w:sz w:val="20"/>
        </w:rPr>
      </w:pPr>
      <w:r w:rsidRPr="00771812">
        <w:rPr>
          <w:rFonts w:ascii="Arial" w:hAnsi="Arial" w:cs="Arial"/>
          <w:sz w:val="20"/>
        </w:rPr>
        <w:t>The proposal submission and vetting processes will be managed for Anglo American by Tshikululu Social Investments NPC (Tshikululu)</w:t>
      </w:r>
      <w:r w:rsidR="00A040AD" w:rsidRPr="00771812">
        <w:rPr>
          <w:rFonts w:ascii="Arial" w:hAnsi="Arial" w:cs="Arial"/>
          <w:sz w:val="20"/>
        </w:rPr>
        <w:t xml:space="preserve"> who will be assisting a Selection Committee comprising representatives from a range of </w:t>
      </w:r>
      <w:proofErr w:type="gramStart"/>
      <w:r w:rsidR="00A040AD" w:rsidRPr="00771812">
        <w:rPr>
          <w:rFonts w:ascii="Arial" w:hAnsi="Arial" w:cs="Arial"/>
          <w:sz w:val="20"/>
        </w:rPr>
        <w:t>Anglo American</w:t>
      </w:r>
      <w:proofErr w:type="gramEnd"/>
      <w:r w:rsidR="00A040AD" w:rsidRPr="00771812">
        <w:rPr>
          <w:rFonts w:ascii="Arial" w:hAnsi="Arial" w:cs="Arial"/>
          <w:sz w:val="20"/>
        </w:rPr>
        <w:t xml:space="preserve"> divisions and operations.</w:t>
      </w:r>
    </w:p>
    <w:p w14:paraId="61B50D38" w14:textId="0F80C511" w:rsidR="00A040AD" w:rsidRPr="00771812" w:rsidRDefault="00A040AD" w:rsidP="00DD3F56">
      <w:pPr>
        <w:numPr>
          <w:ilvl w:val="0"/>
          <w:numId w:val="29"/>
        </w:numPr>
        <w:spacing w:line="276" w:lineRule="auto"/>
        <w:jc w:val="both"/>
        <w:rPr>
          <w:rFonts w:ascii="Arial" w:hAnsi="Arial" w:cs="Arial"/>
          <w:sz w:val="20"/>
        </w:rPr>
      </w:pPr>
      <w:r w:rsidRPr="00771812">
        <w:rPr>
          <w:rFonts w:ascii="Arial" w:hAnsi="Arial" w:cs="Arial"/>
          <w:sz w:val="20"/>
        </w:rPr>
        <w:t>Proposals will undergo initial screening and vetting and if successful will be forwarded to the Selection Committee who will make a shortlist. </w:t>
      </w:r>
    </w:p>
    <w:p w14:paraId="79C90232" w14:textId="77777777" w:rsidR="00A040AD" w:rsidRPr="00771812" w:rsidRDefault="00A040AD" w:rsidP="00DD3F56">
      <w:pPr>
        <w:numPr>
          <w:ilvl w:val="0"/>
          <w:numId w:val="29"/>
        </w:numPr>
        <w:spacing w:line="276" w:lineRule="auto"/>
        <w:jc w:val="both"/>
        <w:rPr>
          <w:rFonts w:ascii="Arial" w:hAnsi="Arial" w:cs="Arial"/>
          <w:sz w:val="20"/>
        </w:rPr>
      </w:pPr>
      <w:r w:rsidRPr="00771812">
        <w:rPr>
          <w:rFonts w:ascii="Arial" w:hAnsi="Arial" w:cs="Arial"/>
          <w:sz w:val="20"/>
        </w:rPr>
        <w:t xml:space="preserve">Shortlisted candidates will be required to submit additional documents which will be vetted, </w:t>
      </w:r>
      <w:proofErr w:type="gramStart"/>
      <w:r w:rsidRPr="00771812">
        <w:rPr>
          <w:rFonts w:ascii="Arial" w:hAnsi="Arial" w:cs="Arial"/>
          <w:sz w:val="20"/>
        </w:rPr>
        <w:t>including</w:t>
      </w:r>
      <w:proofErr w:type="gramEnd"/>
      <w:r w:rsidRPr="00771812">
        <w:rPr>
          <w:rFonts w:ascii="Arial" w:hAnsi="Arial" w:cs="Arial"/>
          <w:sz w:val="20"/>
        </w:rPr>
        <w:t xml:space="preserve"> and not limited to:</w:t>
      </w:r>
    </w:p>
    <w:p w14:paraId="2F6624BD" w14:textId="77777777" w:rsidR="00A040AD" w:rsidRPr="00771812" w:rsidRDefault="00A040AD" w:rsidP="00DD3F56">
      <w:pPr>
        <w:pStyle w:val="ListParagraph"/>
        <w:numPr>
          <w:ilvl w:val="1"/>
          <w:numId w:val="29"/>
        </w:numPr>
        <w:spacing w:line="276" w:lineRule="auto"/>
        <w:jc w:val="both"/>
        <w:rPr>
          <w:rFonts w:ascii="Arial" w:hAnsi="Arial" w:cs="Arial"/>
          <w:sz w:val="20"/>
        </w:rPr>
      </w:pPr>
      <w:r w:rsidRPr="00771812">
        <w:rPr>
          <w:rFonts w:ascii="Arial" w:hAnsi="Arial" w:cs="Arial"/>
          <w:sz w:val="20"/>
        </w:rPr>
        <w:t>Proof of ID and address for all governance body members; and</w:t>
      </w:r>
    </w:p>
    <w:p w14:paraId="7C9C21C6" w14:textId="77777777" w:rsidR="00A040AD" w:rsidRPr="00771812" w:rsidRDefault="00A040AD" w:rsidP="00DD3F56">
      <w:pPr>
        <w:pStyle w:val="ListParagraph"/>
        <w:numPr>
          <w:ilvl w:val="1"/>
          <w:numId w:val="29"/>
        </w:numPr>
        <w:spacing w:line="276" w:lineRule="auto"/>
        <w:jc w:val="both"/>
        <w:rPr>
          <w:rFonts w:ascii="Arial" w:hAnsi="Arial" w:cs="Arial"/>
          <w:sz w:val="20"/>
        </w:rPr>
      </w:pPr>
      <w:r w:rsidRPr="00771812">
        <w:rPr>
          <w:rFonts w:ascii="Arial" w:hAnsi="Arial" w:cs="Arial"/>
          <w:sz w:val="20"/>
        </w:rPr>
        <w:t>CVs of key project staff (max 2 pages each)</w:t>
      </w:r>
    </w:p>
    <w:p w14:paraId="480CF03B" w14:textId="39A9FA3E" w:rsidR="003B44E3" w:rsidRPr="00DD3F56" w:rsidRDefault="003B44E3" w:rsidP="00DD3F56">
      <w:pPr>
        <w:pStyle w:val="ListParagraph"/>
        <w:numPr>
          <w:ilvl w:val="0"/>
          <w:numId w:val="29"/>
        </w:numPr>
        <w:spacing w:line="276" w:lineRule="auto"/>
        <w:jc w:val="both"/>
        <w:rPr>
          <w:rFonts w:ascii="Arial" w:hAnsi="Arial" w:cs="Arial"/>
          <w:sz w:val="20"/>
        </w:rPr>
      </w:pPr>
      <w:r w:rsidRPr="00771812">
        <w:rPr>
          <w:rFonts w:ascii="Arial" w:hAnsi="Arial" w:cs="Arial"/>
          <w:sz w:val="20"/>
        </w:rPr>
        <w:t>Organisations that are shortlisted, and approached for additional information and certain compliance documentation, should expect to return these documents by 17 September 2021.</w:t>
      </w:r>
    </w:p>
    <w:p w14:paraId="0CC8B533" w14:textId="77777777" w:rsidR="00A040AD" w:rsidRPr="00771812" w:rsidRDefault="00A040AD" w:rsidP="00DD3F56">
      <w:pPr>
        <w:numPr>
          <w:ilvl w:val="0"/>
          <w:numId w:val="29"/>
        </w:numPr>
        <w:spacing w:line="276" w:lineRule="auto"/>
        <w:jc w:val="both"/>
        <w:rPr>
          <w:rFonts w:ascii="Arial" w:hAnsi="Arial" w:cs="Arial"/>
          <w:sz w:val="20"/>
        </w:rPr>
      </w:pPr>
      <w:r w:rsidRPr="00771812">
        <w:rPr>
          <w:rFonts w:ascii="Arial" w:hAnsi="Arial" w:cs="Arial"/>
          <w:sz w:val="20"/>
        </w:rPr>
        <w:t>Shortlisted candidates will then be submitted to the Selection Committee for final decision making.</w:t>
      </w:r>
    </w:p>
    <w:p w14:paraId="1703B31B" w14:textId="77777777" w:rsidR="00A040AD" w:rsidRPr="00771812" w:rsidRDefault="00A040AD" w:rsidP="00DD3F56">
      <w:pPr>
        <w:spacing w:line="276" w:lineRule="auto"/>
        <w:jc w:val="both"/>
        <w:rPr>
          <w:rFonts w:ascii="Arial" w:hAnsi="Arial" w:cs="Arial"/>
          <w:sz w:val="20"/>
        </w:rPr>
      </w:pPr>
    </w:p>
    <w:p w14:paraId="04C50D49" w14:textId="77777777" w:rsidR="007E571D" w:rsidRPr="00771812" w:rsidRDefault="009E29EA" w:rsidP="00DD3F56">
      <w:pPr>
        <w:spacing w:line="276" w:lineRule="auto"/>
        <w:jc w:val="both"/>
        <w:rPr>
          <w:rFonts w:ascii="Arial" w:hAnsi="Arial" w:cs="Arial"/>
          <w:sz w:val="20"/>
        </w:rPr>
      </w:pPr>
      <w:r w:rsidRPr="00771812">
        <w:rPr>
          <w:rFonts w:ascii="Arial" w:hAnsi="Arial" w:cs="Arial"/>
          <w:sz w:val="20"/>
        </w:rPr>
        <w:t>Tshikululu has made a helpdesk available for any queries or assistance required with the proposal submission process for this grant.</w:t>
      </w:r>
    </w:p>
    <w:p w14:paraId="603D4077" w14:textId="77777777" w:rsidR="007E571D" w:rsidRPr="00771812" w:rsidRDefault="007E571D" w:rsidP="00DD3F56">
      <w:pPr>
        <w:spacing w:line="276" w:lineRule="auto"/>
        <w:jc w:val="both"/>
        <w:rPr>
          <w:rFonts w:ascii="Arial" w:hAnsi="Arial" w:cs="Arial"/>
          <w:sz w:val="20"/>
        </w:rPr>
      </w:pPr>
    </w:p>
    <w:p w14:paraId="7314FD16" w14:textId="169B55F4" w:rsidR="009E29EA" w:rsidRPr="00DD3F56" w:rsidRDefault="009E29EA" w:rsidP="00DD3F56">
      <w:pPr>
        <w:pStyle w:val="ListParagraph"/>
        <w:numPr>
          <w:ilvl w:val="0"/>
          <w:numId w:val="31"/>
        </w:numPr>
        <w:spacing w:line="276" w:lineRule="auto"/>
        <w:jc w:val="both"/>
        <w:rPr>
          <w:rFonts w:ascii="Arial" w:hAnsi="Arial" w:cs="Arial"/>
          <w:sz w:val="20"/>
        </w:rPr>
      </w:pPr>
      <w:r w:rsidRPr="00DD3F56">
        <w:rPr>
          <w:rFonts w:ascii="Arial" w:hAnsi="Arial" w:cs="Arial"/>
          <w:sz w:val="20"/>
        </w:rPr>
        <w:t>Queries can be submitted via email to</w:t>
      </w:r>
      <w:r w:rsidR="0023046A" w:rsidRPr="00DD3F56">
        <w:rPr>
          <w:rFonts w:ascii="Arial" w:hAnsi="Arial" w:cs="Arial"/>
          <w:sz w:val="20"/>
        </w:rPr>
        <w:t xml:space="preserve"> </w:t>
      </w:r>
      <w:hyperlink r:id="rId12" w:history="1">
        <w:r w:rsidRPr="00771812">
          <w:rPr>
            <w:rStyle w:val="Hyperlink"/>
            <w:rFonts w:ascii="Arial" w:hAnsi="Arial" w:cs="Arial"/>
            <w:sz w:val="20"/>
          </w:rPr>
          <w:t>Nature.positive@tshikululu.org.za</w:t>
        </w:r>
      </w:hyperlink>
      <w:r w:rsidR="0023046A" w:rsidRPr="00DD3F56">
        <w:rPr>
          <w:rFonts w:ascii="Arial" w:hAnsi="Arial" w:cs="Arial"/>
          <w:sz w:val="20"/>
        </w:rPr>
        <w:t xml:space="preserve"> </w:t>
      </w:r>
      <w:r w:rsidRPr="00DD3F56">
        <w:rPr>
          <w:rFonts w:ascii="Arial" w:hAnsi="Arial" w:cs="Arial"/>
          <w:sz w:val="20"/>
        </w:rPr>
        <w:t>or addressed telephonically via +27 11 544-0300 (Mon – Fri 08:00 – 16:30 CAT). Tshikululu’s Anglo American Nature Positive Grant Helpdesk service is only available for the month of July 2021.</w:t>
      </w:r>
    </w:p>
    <w:p w14:paraId="76BF25CE" w14:textId="77777777" w:rsidR="009E29EA" w:rsidRPr="00771812" w:rsidRDefault="009E29EA" w:rsidP="00DD3F56">
      <w:pPr>
        <w:numPr>
          <w:ilvl w:val="0"/>
          <w:numId w:val="29"/>
        </w:numPr>
        <w:spacing w:line="276" w:lineRule="auto"/>
        <w:jc w:val="both"/>
        <w:rPr>
          <w:rFonts w:ascii="Arial" w:hAnsi="Arial" w:cs="Arial"/>
          <w:sz w:val="20"/>
        </w:rPr>
      </w:pPr>
      <w:r w:rsidRPr="00771812">
        <w:rPr>
          <w:rFonts w:ascii="Arial" w:hAnsi="Arial" w:cs="Arial"/>
          <w:sz w:val="20"/>
        </w:rPr>
        <w:t>For more information about how Tshikululu manages private information, please refer to the Privacy page on Tshikululu’s website </w:t>
      </w:r>
      <w:hyperlink r:id="rId13" w:history="1">
        <w:r w:rsidRPr="00771812">
          <w:rPr>
            <w:rStyle w:val="Hyperlink"/>
            <w:rFonts w:ascii="Arial" w:hAnsi="Arial" w:cs="Arial"/>
            <w:sz w:val="20"/>
          </w:rPr>
          <w:t>https://tshikululu.org.za/privacy/</w:t>
        </w:r>
      </w:hyperlink>
    </w:p>
    <w:p w14:paraId="46BF61FB" w14:textId="77777777" w:rsidR="007E571D" w:rsidRPr="00771812" w:rsidRDefault="009E29EA" w:rsidP="00DD3F56">
      <w:pPr>
        <w:numPr>
          <w:ilvl w:val="0"/>
          <w:numId w:val="30"/>
        </w:numPr>
        <w:spacing w:line="276" w:lineRule="auto"/>
        <w:jc w:val="both"/>
        <w:rPr>
          <w:rFonts w:ascii="Arial" w:hAnsi="Arial" w:cs="Arial"/>
          <w:sz w:val="20"/>
        </w:rPr>
      </w:pPr>
      <w:r w:rsidRPr="00771812">
        <w:rPr>
          <w:rFonts w:ascii="Arial" w:hAnsi="Arial" w:cs="Arial"/>
          <w:sz w:val="20"/>
        </w:rPr>
        <w:t>By continuing with this application, you also agree to Tshikululu’s Terms of Use, which can be viewed on Tshikululu’s website </w:t>
      </w:r>
      <w:hyperlink r:id="rId14" w:history="1">
        <w:r w:rsidRPr="00771812">
          <w:rPr>
            <w:rStyle w:val="Hyperlink"/>
            <w:rFonts w:ascii="Arial" w:hAnsi="Arial" w:cs="Arial"/>
            <w:sz w:val="20"/>
          </w:rPr>
          <w:t>https://tshikululu.org.za/terms-of-use/</w:t>
        </w:r>
      </w:hyperlink>
    </w:p>
    <w:p w14:paraId="710A9223" w14:textId="7ECAD7A2" w:rsidR="009E29EA" w:rsidRPr="00771812" w:rsidRDefault="009E29EA" w:rsidP="00DD3F56">
      <w:pPr>
        <w:numPr>
          <w:ilvl w:val="0"/>
          <w:numId w:val="30"/>
        </w:numPr>
        <w:spacing w:line="276" w:lineRule="auto"/>
        <w:jc w:val="both"/>
        <w:rPr>
          <w:rFonts w:ascii="Arial" w:hAnsi="Arial" w:cs="Arial"/>
          <w:sz w:val="20"/>
        </w:rPr>
      </w:pPr>
      <w:r w:rsidRPr="00771812">
        <w:rPr>
          <w:rFonts w:ascii="Arial" w:hAnsi="Arial" w:cs="Arial"/>
          <w:sz w:val="20"/>
        </w:rPr>
        <w:t>As part of Tshikululu’s zero tolerance approach to fraud, corruption and unethical behaviour, we have implemented the independently-managed Vuvuzela hotline, enabling stakeholders to anonymously report suspicions of unethical conduct, using the following link </w:t>
      </w:r>
      <w:hyperlink r:id="rId15" w:history="1">
        <w:r w:rsidRPr="00771812">
          <w:rPr>
            <w:rStyle w:val="Hyperlink"/>
            <w:rFonts w:ascii="Arial" w:hAnsi="Arial" w:cs="Arial"/>
            <w:sz w:val="20"/>
          </w:rPr>
          <w:t>http://thehotline.co.za/reports/contact-report.php</w:t>
        </w:r>
      </w:hyperlink>
    </w:p>
    <w:p w14:paraId="589C449B" w14:textId="77777777" w:rsidR="009E29EA" w:rsidRPr="00771812" w:rsidRDefault="009E29EA" w:rsidP="00DD3F56">
      <w:pPr>
        <w:spacing w:line="276" w:lineRule="auto"/>
        <w:jc w:val="both"/>
        <w:rPr>
          <w:rFonts w:ascii="Arial" w:hAnsi="Arial" w:cs="Arial"/>
          <w:sz w:val="20"/>
        </w:rPr>
      </w:pPr>
    </w:p>
    <w:p w14:paraId="00167F74" w14:textId="6191425D" w:rsidR="009E29EA" w:rsidRPr="00156456" w:rsidRDefault="00F711AF" w:rsidP="001C6C70">
      <w:pPr>
        <w:spacing w:line="276" w:lineRule="auto"/>
        <w:jc w:val="both"/>
        <w:rPr>
          <w:rFonts w:ascii="Arial" w:hAnsi="Arial" w:cs="Arial"/>
          <w:sz w:val="20"/>
        </w:rPr>
      </w:pPr>
      <w:r>
        <w:rPr>
          <w:rFonts w:ascii="Arial" w:hAnsi="Arial" w:cs="Arial"/>
          <w:sz w:val="20"/>
        </w:rPr>
        <w:t>_________________________________________________________________________________</w:t>
      </w:r>
    </w:p>
    <w:p w14:paraId="7019809F" w14:textId="77777777" w:rsidR="005579AD" w:rsidRPr="001C6C70" w:rsidRDefault="005579AD" w:rsidP="001C6C70">
      <w:pPr>
        <w:spacing w:line="276" w:lineRule="auto"/>
        <w:jc w:val="both"/>
        <w:rPr>
          <w:rFonts w:ascii="Arial" w:hAnsi="Arial" w:cs="Arial"/>
          <w:sz w:val="20"/>
        </w:rPr>
      </w:pPr>
    </w:p>
    <w:sectPr w:rsidR="005579AD" w:rsidRPr="001C6C70" w:rsidSect="0097274B">
      <w:headerReference w:type="default" r:id="rId16"/>
      <w:footerReference w:type="default" r:id="rId17"/>
      <w:pgSz w:w="11906" w:h="16838"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88D7" w14:textId="77777777" w:rsidR="00AF2686" w:rsidRDefault="00AF2686" w:rsidP="00AE3038">
      <w:r>
        <w:separator/>
      </w:r>
    </w:p>
  </w:endnote>
  <w:endnote w:type="continuationSeparator" w:id="0">
    <w:p w14:paraId="2DE268D9" w14:textId="77777777" w:rsidR="00AF2686" w:rsidRDefault="00AF2686" w:rsidP="00AE3038">
      <w:r>
        <w:continuationSeparator/>
      </w:r>
    </w:p>
  </w:endnote>
  <w:endnote w:type="continuationNotice" w:id="1">
    <w:p w14:paraId="7CD95DE0" w14:textId="77777777" w:rsidR="00AF2686" w:rsidRDefault="00AF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35219"/>
      <w:docPartObj>
        <w:docPartGallery w:val="Page Numbers (Bottom of Page)"/>
        <w:docPartUnique/>
      </w:docPartObj>
    </w:sdtPr>
    <w:sdtEndPr/>
    <w:sdtContent>
      <w:sdt>
        <w:sdtPr>
          <w:id w:val="1728636285"/>
          <w:docPartObj>
            <w:docPartGallery w:val="Page Numbers (Top of Page)"/>
            <w:docPartUnique/>
          </w:docPartObj>
        </w:sdtPr>
        <w:sdtEndPr/>
        <w:sdtContent>
          <w:p w14:paraId="6C32AF70" w14:textId="511F269B" w:rsidR="00F711AF" w:rsidRDefault="00F711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EA4124" w14:textId="77777777" w:rsidR="00F711AF" w:rsidRDefault="00F7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35B9" w14:textId="77777777" w:rsidR="00AF2686" w:rsidRDefault="00AF2686" w:rsidP="00AE3038">
      <w:r>
        <w:separator/>
      </w:r>
    </w:p>
  </w:footnote>
  <w:footnote w:type="continuationSeparator" w:id="0">
    <w:p w14:paraId="14D9B39F" w14:textId="77777777" w:rsidR="00AF2686" w:rsidRDefault="00AF2686" w:rsidP="00AE3038">
      <w:r>
        <w:continuationSeparator/>
      </w:r>
    </w:p>
  </w:footnote>
  <w:footnote w:type="continuationNotice" w:id="1">
    <w:p w14:paraId="0BE92443" w14:textId="77777777" w:rsidR="00AF2686" w:rsidRDefault="00AF2686"/>
  </w:footnote>
  <w:footnote w:id="2">
    <w:p w14:paraId="5EC46FE9" w14:textId="77777777" w:rsidR="007D378F" w:rsidRPr="00156456" w:rsidRDefault="007D378F" w:rsidP="007D378F">
      <w:pPr>
        <w:pStyle w:val="FootnoteText"/>
        <w:rPr>
          <w:rFonts w:ascii="Arial" w:hAnsi="Arial" w:cs="Arial"/>
          <w:sz w:val="16"/>
          <w:szCs w:val="16"/>
        </w:rPr>
      </w:pPr>
      <w:r w:rsidRPr="00D570B4">
        <w:rPr>
          <w:rStyle w:val="FootnoteReference"/>
          <w:sz w:val="16"/>
          <w:szCs w:val="16"/>
        </w:rPr>
        <w:footnoteRef/>
      </w:r>
      <w:r w:rsidRPr="00D570B4">
        <w:rPr>
          <w:sz w:val="16"/>
          <w:szCs w:val="16"/>
        </w:rPr>
        <w:t xml:space="preserve"> </w:t>
      </w:r>
      <w:r w:rsidRPr="00156456">
        <w:rPr>
          <w:rFonts w:ascii="Arial" w:hAnsi="Arial" w:cs="Arial"/>
          <w:sz w:val="16"/>
          <w:szCs w:val="16"/>
        </w:rPr>
        <w:t xml:space="preserve">A Global Goal for Nature: Nature Positive. Available </w:t>
      </w:r>
      <w:hyperlink r:id="rId1" w:history="1">
        <w:r w:rsidRPr="00156456">
          <w:rPr>
            <w:rStyle w:val="Hyperlink"/>
            <w:rFonts w:ascii="Arial" w:hAnsi="Arial" w:cs="Arial"/>
            <w:sz w:val="16"/>
            <w:szCs w:val="16"/>
          </w:rPr>
          <w:t>here</w:t>
        </w:r>
      </w:hyperlink>
      <w:r w:rsidRPr="00156456">
        <w:rPr>
          <w:rFonts w:ascii="Arial" w:hAnsi="Arial" w:cs="Arial"/>
          <w:sz w:val="16"/>
          <w:szCs w:val="16"/>
        </w:rPr>
        <w:t xml:space="preserve"> [accessed 10 May 2021]. </w:t>
      </w:r>
    </w:p>
  </w:footnote>
  <w:footnote w:id="3">
    <w:p w14:paraId="12DE43A2" w14:textId="27B63324" w:rsidR="00156456" w:rsidRPr="00156456" w:rsidRDefault="00156456">
      <w:pPr>
        <w:pStyle w:val="FootnoteText"/>
        <w:rPr>
          <w:rFonts w:ascii="Arial" w:hAnsi="Arial" w:cs="Arial"/>
          <w:sz w:val="16"/>
          <w:szCs w:val="16"/>
          <w:lang w:val="en-US"/>
        </w:rPr>
      </w:pPr>
      <w:r>
        <w:rPr>
          <w:rStyle w:val="FootnoteReference"/>
        </w:rPr>
        <w:footnoteRef/>
      </w:r>
      <w:r>
        <w:t xml:space="preserve"> </w:t>
      </w:r>
      <w:r w:rsidRPr="00156456">
        <w:rPr>
          <w:rFonts w:ascii="Arial" w:hAnsi="Arial" w:cs="Arial"/>
          <w:sz w:val="16"/>
          <w:szCs w:val="16"/>
        </w:rPr>
        <w:t>The term “n</w:t>
      </w:r>
      <w:proofErr w:type="spellStart"/>
      <w:r w:rsidRPr="00156456">
        <w:rPr>
          <w:rFonts w:ascii="Arial" w:hAnsi="Arial" w:cs="Arial"/>
          <w:sz w:val="16"/>
          <w:szCs w:val="16"/>
          <w:lang w:val="en-US"/>
        </w:rPr>
        <w:t>onprofit</w:t>
      </w:r>
      <w:proofErr w:type="spellEnd"/>
      <w:r w:rsidRPr="00156456">
        <w:rPr>
          <w:rFonts w:ascii="Arial" w:hAnsi="Arial" w:cs="Arial"/>
          <w:sz w:val="16"/>
          <w:szCs w:val="16"/>
          <w:lang w:val="en-US"/>
        </w:rPr>
        <w:t xml:space="preserve"> </w:t>
      </w:r>
      <w:proofErr w:type="spellStart"/>
      <w:r w:rsidRPr="00156456">
        <w:rPr>
          <w:rFonts w:ascii="Arial" w:hAnsi="Arial" w:cs="Arial"/>
          <w:sz w:val="16"/>
          <w:szCs w:val="16"/>
          <w:lang w:val="en-US"/>
        </w:rPr>
        <w:t>organi</w:t>
      </w:r>
      <w:r>
        <w:rPr>
          <w:rFonts w:ascii="Arial" w:hAnsi="Arial" w:cs="Arial"/>
          <w:sz w:val="16"/>
          <w:szCs w:val="16"/>
          <w:lang w:val="en-US"/>
        </w:rPr>
        <w:t>s</w:t>
      </w:r>
      <w:r w:rsidRPr="00156456">
        <w:rPr>
          <w:rFonts w:ascii="Arial" w:hAnsi="Arial" w:cs="Arial"/>
          <w:sz w:val="16"/>
          <w:szCs w:val="16"/>
          <w:lang w:val="en-US"/>
        </w:rPr>
        <w:t>ation</w:t>
      </w:r>
      <w:proofErr w:type="spellEnd"/>
      <w:r>
        <w:rPr>
          <w:rFonts w:ascii="Arial" w:hAnsi="Arial" w:cs="Arial"/>
          <w:sz w:val="16"/>
          <w:szCs w:val="16"/>
          <w:lang w:val="en-US"/>
        </w:rPr>
        <w:t xml:space="preserve"> (NPO)</w:t>
      </w:r>
      <w:r w:rsidRPr="00156456">
        <w:rPr>
          <w:rFonts w:ascii="Arial" w:hAnsi="Arial" w:cs="Arial"/>
          <w:sz w:val="16"/>
          <w:szCs w:val="16"/>
          <w:lang w:val="en-US"/>
        </w:rPr>
        <w:t xml:space="preserve">” in this document can also refer to </w:t>
      </w:r>
      <w:r>
        <w:rPr>
          <w:rFonts w:ascii="Arial" w:hAnsi="Arial" w:cs="Arial"/>
          <w:sz w:val="16"/>
          <w:szCs w:val="16"/>
          <w:lang w:val="en-US"/>
        </w:rPr>
        <w:t>“</w:t>
      </w:r>
      <w:r w:rsidRPr="00156456">
        <w:rPr>
          <w:rFonts w:ascii="Arial" w:hAnsi="Arial" w:cs="Arial"/>
          <w:sz w:val="16"/>
          <w:szCs w:val="16"/>
          <w:lang w:val="en-US"/>
        </w:rPr>
        <w:t xml:space="preserve">non-government </w:t>
      </w:r>
      <w:proofErr w:type="spellStart"/>
      <w:r w:rsidRPr="00156456">
        <w:rPr>
          <w:rFonts w:ascii="Arial" w:hAnsi="Arial" w:cs="Arial"/>
          <w:sz w:val="16"/>
          <w:szCs w:val="16"/>
          <w:lang w:val="en-US"/>
        </w:rPr>
        <w:t>organisations</w:t>
      </w:r>
      <w:proofErr w:type="spellEnd"/>
      <w:r w:rsidRPr="00156456">
        <w:rPr>
          <w:rFonts w:ascii="Arial" w:hAnsi="Arial" w:cs="Arial"/>
          <w:sz w:val="16"/>
          <w:szCs w:val="16"/>
          <w:lang w:val="en-US"/>
        </w:rPr>
        <w:t xml:space="preserve"> (NGOs)</w:t>
      </w:r>
      <w:r>
        <w:rPr>
          <w:rFonts w:ascii="Arial" w:hAnsi="Arial" w:cs="Arial"/>
          <w:sz w:val="16"/>
          <w:szCs w:val="16"/>
          <w:lang w:val="en-US"/>
        </w:rPr>
        <w:t>”</w:t>
      </w:r>
      <w:r w:rsidRPr="00156456">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21E" w14:textId="1B699C7C" w:rsidR="007D378F" w:rsidRDefault="4ACAD678" w:rsidP="00AE3038">
    <w:pPr>
      <w:pStyle w:val="Header"/>
      <w:jc w:val="center"/>
    </w:pPr>
    <w:r>
      <w:rPr>
        <w:noProof/>
      </w:rPr>
      <w:drawing>
        <wp:inline distT="0" distB="0" distL="0" distR="0" wp14:anchorId="747CDE8A" wp14:editId="2FA3CD0D">
          <wp:extent cx="242062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42062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265"/>
    <w:multiLevelType w:val="multilevel"/>
    <w:tmpl w:val="D99E0A30"/>
    <w:lvl w:ilvl="0">
      <w:start w:val="1"/>
      <w:numFmt w:val="decimal"/>
      <w:lvlText w:val="%1."/>
      <w:lvlJc w:val="left"/>
      <w:pPr>
        <w:ind w:left="600" w:hanging="24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1EA6028"/>
    <w:multiLevelType w:val="multilevel"/>
    <w:tmpl w:val="D99E0A30"/>
    <w:lvl w:ilvl="0">
      <w:start w:val="1"/>
      <w:numFmt w:val="decimal"/>
      <w:lvlText w:val="%1."/>
      <w:lvlJc w:val="left"/>
      <w:pPr>
        <w:ind w:left="600" w:hanging="24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7124729"/>
    <w:multiLevelType w:val="multilevel"/>
    <w:tmpl w:val="93C0ACF6"/>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B8A4234"/>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180E60"/>
    <w:multiLevelType w:val="hybridMultilevel"/>
    <w:tmpl w:val="754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F43CF"/>
    <w:multiLevelType w:val="hybridMultilevel"/>
    <w:tmpl w:val="541AF7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DE0C04"/>
    <w:multiLevelType w:val="hybridMultilevel"/>
    <w:tmpl w:val="5FCC8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F969D2"/>
    <w:multiLevelType w:val="hybridMultilevel"/>
    <w:tmpl w:val="EEAA78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A2A353E"/>
    <w:multiLevelType w:val="hybridMultilevel"/>
    <w:tmpl w:val="9CD6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544F9"/>
    <w:multiLevelType w:val="multilevel"/>
    <w:tmpl w:val="3B52066E"/>
    <w:lvl w:ilvl="0">
      <w:start w:val="1"/>
      <w:numFmt w:val="decimal"/>
      <w:pStyle w:val="Heading1"/>
      <w:lvlText w:val="%1."/>
      <w:lvlJc w:val="left"/>
      <w:pPr>
        <w:ind w:left="720" w:hanging="360"/>
      </w:pPr>
      <w:rPr>
        <w:rFonts w:hint="default"/>
      </w:rPr>
    </w:lvl>
    <w:lvl w:ilvl="1">
      <w:start w:val="1"/>
      <w:numFmt w:val="decimal"/>
      <w:lvlText w:val="%1.%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513282"/>
    <w:multiLevelType w:val="hybridMultilevel"/>
    <w:tmpl w:val="B6B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36230"/>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4D796C"/>
    <w:multiLevelType w:val="hybridMultilevel"/>
    <w:tmpl w:val="4412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C641D"/>
    <w:multiLevelType w:val="hybridMultilevel"/>
    <w:tmpl w:val="0BD8D2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D826789"/>
    <w:multiLevelType w:val="multilevel"/>
    <w:tmpl w:val="68E6A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5634E"/>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EC0BEE"/>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FD0FE0"/>
    <w:multiLevelType w:val="hybridMultilevel"/>
    <w:tmpl w:val="4B8234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4E7E0745"/>
    <w:multiLevelType w:val="hybridMultilevel"/>
    <w:tmpl w:val="FFB2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84F46"/>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68544A"/>
    <w:multiLevelType w:val="multilevel"/>
    <w:tmpl w:val="D99E0A30"/>
    <w:lvl w:ilvl="0">
      <w:start w:val="1"/>
      <w:numFmt w:val="decimal"/>
      <w:lvlText w:val="%1."/>
      <w:lvlJc w:val="left"/>
      <w:pPr>
        <w:ind w:left="600" w:hanging="24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5513D5C"/>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FE5449"/>
    <w:multiLevelType w:val="hybridMultilevel"/>
    <w:tmpl w:val="72A0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6651E"/>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DA4096"/>
    <w:multiLevelType w:val="hybridMultilevel"/>
    <w:tmpl w:val="4EAE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E5303C"/>
    <w:multiLevelType w:val="multilevel"/>
    <w:tmpl w:val="61682E46"/>
    <w:lvl w:ilvl="0">
      <w:start w:val="3"/>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7516CD5"/>
    <w:multiLevelType w:val="hybridMultilevel"/>
    <w:tmpl w:val="F4CCB97E"/>
    <w:lvl w:ilvl="0" w:tplc="CE66ADAA">
      <w:start w:val="1"/>
      <w:numFmt w:val="bullet"/>
      <w:lvlText w:val=""/>
      <w:lvlJc w:val="left"/>
      <w:pPr>
        <w:tabs>
          <w:tab w:val="num" w:pos="720"/>
        </w:tabs>
        <w:ind w:left="720" w:hanging="360"/>
      </w:pPr>
      <w:rPr>
        <w:rFonts w:ascii="Symbol" w:hAnsi="Symbol" w:hint="default"/>
      </w:rPr>
    </w:lvl>
    <w:lvl w:ilvl="1" w:tplc="C9B6F298" w:tentative="1">
      <w:start w:val="1"/>
      <w:numFmt w:val="bullet"/>
      <w:lvlText w:val=""/>
      <w:lvlJc w:val="left"/>
      <w:pPr>
        <w:tabs>
          <w:tab w:val="num" w:pos="1440"/>
        </w:tabs>
        <w:ind w:left="1440" w:hanging="360"/>
      </w:pPr>
      <w:rPr>
        <w:rFonts w:ascii="Symbol" w:hAnsi="Symbol" w:hint="default"/>
      </w:rPr>
    </w:lvl>
    <w:lvl w:ilvl="2" w:tplc="7358624E" w:tentative="1">
      <w:start w:val="1"/>
      <w:numFmt w:val="bullet"/>
      <w:lvlText w:val=""/>
      <w:lvlJc w:val="left"/>
      <w:pPr>
        <w:tabs>
          <w:tab w:val="num" w:pos="2160"/>
        </w:tabs>
        <w:ind w:left="2160" w:hanging="360"/>
      </w:pPr>
      <w:rPr>
        <w:rFonts w:ascii="Symbol" w:hAnsi="Symbol" w:hint="default"/>
      </w:rPr>
    </w:lvl>
    <w:lvl w:ilvl="3" w:tplc="9F3C690A" w:tentative="1">
      <w:start w:val="1"/>
      <w:numFmt w:val="bullet"/>
      <w:lvlText w:val=""/>
      <w:lvlJc w:val="left"/>
      <w:pPr>
        <w:tabs>
          <w:tab w:val="num" w:pos="2880"/>
        </w:tabs>
        <w:ind w:left="2880" w:hanging="360"/>
      </w:pPr>
      <w:rPr>
        <w:rFonts w:ascii="Symbol" w:hAnsi="Symbol" w:hint="default"/>
      </w:rPr>
    </w:lvl>
    <w:lvl w:ilvl="4" w:tplc="3E34C6F0" w:tentative="1">
      <w:start w:val="1"/>
      <w:numFmt w:val="bullet"/>
      <w:lvlText w:val=""/>
      <w:lvlJc w:val="left"/>
      <w:pPr>
        <w:tabs>
          <w:tab w:val="num" w:pos="3600"/>
        </w:tabs>
        <w:ind w:left="3600" w:hanging="360"/>
      </w:pPr>
      <w:rPr>
        <w:rFonts w:ascii="Symbol" w:hAnsi="Symbol" w:hint="default"/>
      </w:rPr>
    </w:lvl>
    <w:lvl w:ilvl="5" w:tplc="9BEE9E96" w:tentative="1">
      <w:start w:val="1"/>
      <w:numFmt w:val="bullet"/>
      <w:lvlText w:val=""/>
      <w:lvlJc w:val="left"/>
      <w:pPr>
        <w:tabs>
          <w:tab w:val="num" w:pos="4320"/>
        </w:tabs>
        <w:ind w:left="4320" w:hanging="360"/>
      </w:pPr>
      <w:rPr>
        <w:rFonts w:ascii="Symbol" w:hAnsi="Symbol" w:hint="default"/>
      </w:rPr>
    </w:lvl>
    <w:lvl w:ilvl="6" w:tplc="89C6D912" w:tentative="1">
      <w:start w:val="1"/>
      <w:numFmt w:val="bullet"/>
      <w:lvlText w:val=""/>
      <w:lvlJc w:val="left"/>
      <w:pPr>
        <w:tabs>
          <w:tab w:val="num" w:pos="5040"/>
        </w:tabs>
        <w:ind w:left="5040" w:hanging="360"/>
      </w:pPr>
      <w:rPr>
        <w:rFonts w:ascii="Symbol" w:hAnsi="Symbol" w:hint="default"/>
      </w:rPr>
    </w:lvl>
    <w:lvl w:ilvl="7" w:tplc="31BA0924" w:tentative="1">
      <w:start w:val="1"/>
      <w:numFmt w:val="bullet"/>
      <w:lvlText w:val=""/>
      <w:lvlJc w:val="left"/>
      <w:pPr>
        <w:tabs>
          <w:tab w:val="num" w:pos="5760"/>
        </w:tabs>
        <w:ind w:left="5760" w:hanging="360"/>
      </w:pPr>
      <w:rPr>
        <w:rFonts w:ascii="Symbol" w:hAnsi="Symbol" w:hint="default"/>
      </w:rPr>
    </w:lvl>
    <w:lvl w:ilvl="8" w:tplc="F7DAFE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BA5C6C"/>
    <w:multiLevelType w:val="multilevel"/>
    <w:tmpl w:val="D99E0A30"/>
    <w:lvl w:ilvl="0">
      <w:start w:val="1"/>
      <w:numFmt w:val="decimal"/>
      <w:lvlText w:val="%1."/>
      <w:lvlJc w:val="left"/>
      <w:pPr>
        <w:ind w:left="600" w:hanging="24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451135D"/>
    <w:multiLevelType w:val="hybridMultilevel"/>
    <w:tmpl w:val="1F0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F617B"/>
    <w:multiLevelType w:val="multilevel"/>
    <w:tmpl w:val="DF1C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2A0C3E"/>
    <w:multiLevelType w:val="multilevel"/>
    <w:tmpl w:val="8BF4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AA2951"/>
    <w:multiLevelType w:val="multilevel"/>
    <w:tmpl w:val="61682E46"/>
    <w:lvl w:ilvl="0">
      <w:start w:val="3"/>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8"/>
  </w:num>
  <w:num w:numId="2">
    <w:abstractNumId w:val="8"/>
  </w:num>
  <w:num w:numId="3">
    <w:abstractNumId w:val="10"/>
  </w:num>
  <w:num w:numId="4">
    <w:abstractNumId w:val="4"/>
  </w:num>
  <w:num w:numId="5">
    <w:abstractNumId w:val="22"/>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20"/>
  </w:num>
  <w:num w:numId="11">
    <w:abstractNumId w:val="9"/>
  </w:num>
  <w:num w:numId="12">
    <w:abstractNumId w:val="18"/>
  </w:num>
  <w:num w:numId="13">
    <w:abstractNumId w:val="19"/>
  </w:num>
  <w:num w:numId="14">
    <w:abstractNumId w:val="15"/>
  </w:num>
  <w:num w:numId="15">
    <w:abstractNumId w:val="3"/>
  </w:num>
  <w:num w:numId="16">
    <w:abstractNumId w:val="16"/>
  </w:num>
  <w:num w:numId="17">
    <w:abstractNumId w:val="23"/>
  </w:num>
  <w:num w:numId="18">
    <w:abstractNumId w:val="25"/>
  </w:num>
  <w:num w:numId="19">
    <w:abstractNumId w:val="31"/>
  </w:num>
  <w:num w:numId="20">
    <w:abstractNumId w:val="29"/>
  </w:num>
  <w:num w:numId="21">
    <w:abstractNumId w:val="11"/>
  </w:num>
  <w:num w:numId="22">
    <w:abstractNumId w:val="21"/>
  </w:num>
  <w:num w:numId="23">
    <w:abstractNumId w:val="13"/>
  </w:num>
  <w:num w:numId="24">
    <w:abstractNumId w:val="2"/>
  </w:num>
  <w:num w:numId="25">
    <w:abstractNumId w:val="9"/>
    <w:lvlOverride w:ilvl="0">
      <w:startOverride w:val="1"/>
    </w:lvlOverride>
  </w:num>
  <w:num w:numId="26">
    <w:abstractNumId w:val="24"/>
  </w:num>
  <w:num w:numId="27">
    <w:abstractNumId w:val="26"/>
  </w:num>
  <w:num w:numId="28">
    <w:abstractNumId w:val="7"/>
  </w:num>
  <w:num w:numId="29">
    <w:abstractNumId w:val="14"/>
  </w:num>
  <w:num w:numId="30">
    <w:abstractNumId w:val="30"/>
  </w:num>
  <w:num w:numId="31">
    <w:abstractNumId w:val="6"/>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45"/>
    <w:rsid w:val="00025A14"/>
    <w:rsid w:val="0003541A"/>
    <w:rsid w:val="00035957"/>
    <w:rsid w:val="00037520"/>
    <w:rsid w:val="00043E7A"/>
    <w:rsid w:val="0004454E"/>
    <w:rsid w:val="00045320"/>
    <w:rsid w:val="00050A36"/>
    <w:rsid w:val="00065BD5"/>
    <w:rsid w:val="00065CB5"/>
    <w:rsid w:val="00072F32"/>
    <w:rsid w:val="000738E7"/>
    <w:rsid w:val="00080FFE"/>
    <w:rsid w:val="000B3684"/>
    <w:rsid w:val="000C4499"/>
    <w:rsid w:val="000C596D"/>
    <w:rsid w:val="000D05D8"/>
    <w:rsid w:val="000F0E68"/>
    <w:rsid w:val="000F78BD"/>
    <w:rsid w:val="00104E58"/>
    <w:rsid w:val="00106057"/>
    <w:rsid w:val="00125924"/>
    <w:rsid w:val="00131129"/>
    <w:rsid w:val="001424F4"/>
    <w:rsid w:val="001433C0"/>
    <w:rsid w:val="001464FB"/>
    <w:rsid w:val="00156456"/>
    <w:rsid w:val="001570B3"/>
    <w:rsid w:val="00162F1B"/>
    <w:rsid w:val="001653F7"/>
    <w:rsid w:val="00167853"/>
    <w:rsid w:val="00170898"/>
    <w:rsid w:val="00170F31"/>
    <w:rsid w:val="00186AC2"/>
    <w:rsid w:val="00196BF1"/>
    <w:rsid w:val="001B2388"/>
    <w:rsid w:val="001C6C70"/>
    <w:rsid w:val="001C7F3F"/>
    <w:rsid w:val="001E39E4"/>
    <w:rsid w:val="001F0BB1"/>
    <w:rsid w:val="0020794B"/>
    <w:rsid w:val="00215A74"/>
    <w:rsid w:val="00223F98"/>
    <w:rsid w:val="0023046A"/>
    <w:rsid w:val="00232CEF"/>
    <w:rsid w:val="00275CDD"/>
    <w:rsid w:val="00295375"/>
    <w:rsid w:val="0029759D"/>
    <w:rsid w:val="002A280F"/>
    <w:rsid w:val="002C148C"/>
    <w:rsid w:val="002C4F4E"/>
    <w:rsid w:val="002E0582"/>
    <w:rsid w:val="002E449C"/>
    <w:rsid w:val="002E51AE"/>
    <w:rsid w:val="002E53A1"/>
    <w:rsid w:val="002E728F"/>
    <w:rsid w:val="002F47E4"/>
    <w:rsid w:val="002F770F"/>
    <w:rsid w:val="003007EB"/>
    <w:rsid w:val="00301493"/>
    <w:rsid w:val="00304D9A"/>
    <w:rsid w:val="00310E8D"/>
    <w:rsid w:val="003210DC"/>
    <w:rsid w:val="00324F23"/>
    <w:rsid w:val="0034737A"/>
    <w:rsid w:val="0035535E"/>
    <w:rsid w:val="00365231"/>
    <w:rsid w:val="0036616B"/>
    <w:rsid w:val="003669ED"/>
    <w:rsid w:val="00370441"/>
    <w:rsid w:val="00371AFD"/>
    <w:rsid w:val="00383F5A"/>
    <w:rsid w:val="003A16F4"/>
    <w:rsid w:val="003A4FB8"/>
    <w:rsid w:val="003B44E3"/>
    <w:rsid w:val="003B6002"/>
    <w:rsid w:val="003B766A"/>
    <w:rsid w:val="003D52F8"/>
    <w:rsid w:val="003E2343"/>
    <w:rsid w:val="003F24BE"/>
    <w:rsid w:val="003F2E3A"/>
    <w:rsid w:val="003F50EB"/>
    <w:rsid w:val="00402196"/>
    <w:rsid w:val="0040382F"/>
    <w:rsid w:val="00412CB4"/>
    <w:rsid w:val="004149AA"/>
    <w:rsid w:val="0042442E"/>
    <w:rsid w:val="004448E6"/>
    <w:rsid w:val="00446857"/>
    <w:rsid w:val="004560D8"/>
    <w:rsid w:val="00456B9B"/>
    <w:rsid w:val="00460C58"/>
    <w:rsid w:val="00462B94"/>
    <w:rsid w:val="004674DF"/>
    <w:rsid w:val="004907D5"/>
    <w:rsid w:val="00492430"/>
    <w:rsid w:val="004A0DCB"/>
    <w:rsid w:val="004A1185"/>
    <w:rsid w:val="004A2FF1"/>
    <w:rsid w:val="004A629E"/>
    <w:rsid w:val="004B204C"/>
    <w:rsid w:val="004B7CB9"/>
    <w:rsid w:val="004C465A"/>
    <w:rsid w:val="004C6219"/>
    <w:rsid w:val="004D59D6"/>
    <w:rsid w:val="004E34E0"/>
    <w:rsid w:val="004F3EBE"/>
    <w:rsid w:val="00500B72"/>
    <w:rsid w:val="00503C4B"/>
    <w:rsid w:val="0050483E"/>
    <w:rsid w:val="00510553"/>
    <w:rsid w:val="00526924"/>
    <w:rsid w:val="0053073C"/>
    <w:rsid w:val="00534944"/>
    <w:rsid w:val="00541568"/>
    <w:rsid w:val="005426AB"/>
    <w:rsid w:val="00543465"/>
    <w:rsid w:val="00551341"/>
    <w:rsid w:val="0055318B"/>
    <w:rsid w:val="005579AD"/>
    <w:rsid w:val="00573F17"/>
    <w:rsid w:val="005812C4"/>
    <w:rsid w:val="00591038"/>
    <w:rsid w:val="005A7762"/>
    <w:rsid w:val="005B357B"/>
    <w:rsid w:val="005B5EF0"/>
    <w:rsid w:val="005C32F2"/>
    <w:rsid w:val="005D26B7"/>
    <w:rsid w:val="005D6E78"/>
    <w:rsid w:val="005D6EB8"/>
    <w:rsid w:val="005F08F3"/>
    <w:rsid w:val="005F0D96"/>
    <w:rsid w:val="005F139D"/>
    <w:rsid w:val="005F3B6E"/>
    <w:rsid w:val="005F74BE"/>
    <w:rsid w:val="006036BE"/>
    <w:rsid w:val="006038C0"/>
    <w:rsid w:val="0061166D"/>
    <w:rsid w:val="00621ECE"/>
    <w:rsid w:val="00623189"/>
    <w:rsid w:val="00623925"/>
    <w:rsid w:val="00623BB4"/>
    <w:rsid w:val="00626D10"/>
    <w:rsid w:val="00627F11"/>
    <w:rsid w:val="00630FA9"/>
    <w:rsid w:val="0063230E"/>
    <w:rsid w:val="00643168"/>
    <w:rsid w:val="006438BD"/>
    <w:rsid w:val="0064435B"/>
    <w:rsid w:val="006467CA"/>
    <w:rsid w:val="00646A5C"/>
    <w:rsid w:val="00651C9C"/>
    <w:rsid w:val="006601EF"/>
    <w:rsid w:val="00663533"/>
    <w:rsid w:val="00672C65"/>
    <w:rsid w:val="00672D64"/>
    <w:rsid w:val="0069539D"/>
    <w:rsid w:val="006963EE"/>
    <w:rsid w:val="006972FE"/>
    <w:rsid w:val="006A2F98"/>
    <w:rsid w:val="006B492F"/>
    <w:rsid w:val="006B5ACB"/>
    <w:rsid w:val="006B72D8"/>
    <w:rsid w:val="006C6BA3"/>
    <w:rsid w:val="006D1C49"/>
    <w:rsid w:val="006E312E"/>
    <w:rsid w:val="006E437F"/>
    <w:rsid w:val="006F1D70"/>
    <w:rsid w:val="006F232C"/>
    <w:rsid w:val="006F3150"/>
    <w:rsid w:val="006F4E20"/>
    <w:rsid w:val="00706F83"/>
    <w:rsid w:val="00737C62"/>
    <w:rsid w:val="00743927"/>
    <w:rsid w:val="00743EB4"/>
    <w:rsid w:val="00747DB9"/>
    <w:rsid w:val="00761E58"/>
    <w:rsid w:val="0076489F"/>
    <w:rsid w:val="00764A8A"/>
    <w:rsid w:val="00765D4A"/>
    <w:rsid w:val="00771812"/>
    <w:rsid w:val="00771FC1"/>
    <w:rsid w:val="00784D40"/>
    <w:rsid w:val="00786CF0"/>
    <w:rsid w:val="007915B3"/>
    <w:rsid w:val="007961A9"/>
    <w:rsid w:val="007A16B5"/>
    <w:rsid w:val="007A2842"/>
    <w:rsid w:val="007B4013"/>
    <w:rsid w:val="007C3277"/>
    <w:rsid w:val="007C70ED"/>
    <w:rsid w:val="007D0AE8"/>
    <w:rsid w:val="007D0B6C"/>
    <w:rsid w:val="007D378F"/>
    <w:rsid w:val="007D5B68"/>
    <w:rsid w:val="007E49E8"/>
    <w:rsid w:val="007E571D"/>
    <w:rsid w:val="00815CB3"/>
    <w:rsid w:val="008165A6"/>
    <w:rsid w:val="00844638"/>
    <w:rsid w:val="008557F0"/>
    <w:rsid w:val="00863DBE"/>
    <w:rsid w:val="00887B66"/>
    <w:rsid w:val="008948E1"/>
    <w:rsid w:val="008A0166"/>
    <w:rsid w:val="008A4FF0"/>
    <w:rsid w:val="008A636F"/>
    <w:rsid w:val="008B088E"/>
    <w:rsid w:val="008B3163"/>
    <w:rsid w:val="008B731C"/>
    <w:rsid w:val="008B7CB7"/>
    <w:rsid w:val="008C2F90"/>
    <w:rsid w:val="008E1E9F"/>
    <w:rsid w:val="008F22BF"/>
    <w:rsid w:val="008F5EC4"/>
    <w:rsid w:val="0091361B"/>
    <w:rsid w:val="009233FF"/>
    <w:rsid w:val="00923893"/>
    <w:rsid w:val="0092751A"/>
    <w:rsid w:val="009424E2"/>
    <w:rsid w:val="00946CA9"/>
    <w:rsid w:val="0095497F"/>
    <w:rsid w:val="00954B50"/>
    <w:rsid w:val="00960D24"/>
    <w:rsid w:val="00961CCC"/>
    <w:rsid w:val="00964C31"/>
    <w:rsid w:val="0097274B"/>
    <w:rsid w:val="009737F4"/>
    <w:rsid w:val="00986469"/>
    <w:rsid w:val="0099234E"/>
    <w:rsid w:val="009A31AC"/>
    <w:rsid w:val="009B4CD6"/>
    <w:rsid w:val="009C45E7"/>
    <w:rsid w:val="009C5794"/>
    <w:rsid w:val="009D69D4"/>
    <w:rsid w:val="009E29EA"/>
    <w:rsid w:val="009E3552"/>
    <w:rsid w:val="009E6FF4"/>
    <w:rsid w:val="00A016DD"/>
    <w:rsid w:val="00A040AD"/>
    <w:rsid w:val="00A04F9D"/>
    <w:rsid w:val="00A0659E"/>
    <w:rsid w:val="00A076D6"/>
    <w:rsid w:val="00A07CB5"/>
    <w:rsid w:val="00A13AE9"/>
    <w:rsid w:val="00A20356"/>
    <w:rsid w:val="00A247F5"/>
    <w:rsid w:val="00A2502C"/>
    <w:rsid w:val="00A35F30"/>
    <w:rsid w:val="00A42CE1"/>
    <w:rsid w:val="00A50DBA"/>
    <w:rsid w:val="00A578F9"/>
    <w:rsid w:val="00A6018F"/>
    <w:rsid w:val="00A615A0"/>
    <w:rsid w:val="00A66090"/>
    <w:rsid w:val="00A75399"/>
    <w:rsid w:val="00A75F27"/>
    <w:rsid w:val="00A803D4"/>
    <w:rsid w:val="00A84D79"/>
    <w:rsid w:val="00A90A3D"/>
    <w:rsid w:val="00A97919"/>
    <w:rsid w:val="00AA46DB"/>
    <w:rsid w:val="00AB4FDA"/>
    <w:rsid w:val="00AB77E5"/>
    <w:rsid w:val="00AD78A8"/>
    <w:rsid w:val="00AE259D"/>
    <w:rsid w:val="00AE3038"/>
    <w:rsid w:val="00AF0D29"/>
    <w:rsid w:val="00AF2686"/>
    <w:rsid w:val="00B009B9"/>
    <w:rsid w:val="00B021C8"/>
    <w:rsid w:val="00B10E50"/>
    <w:rsid w:val="00B12677"/>
    <w:rsid w:val="00B134D0"/>
    <w:rsid w:val="00B134D3"/>
    <w:rsid w:val="00B16061"/>
    <w:rsid w:val="00B168D8"/>
    <w:rsid w:val="00B228F4"/>
    <w:rsid w:val="00B43203"/>
    <w:rsid w:val="00B46222"/>
    <w:rsid w:val="00B47933"/>
    <w:rsid w:val="00B57450"/>
    <w:rsid w:val="00B7421F"/>
    <w:rsid w:val="00B76C6C"/>
    <w:rsid w:val="00B77A1A"/>
    <w:rsid w:val="00B93822"/>
    <w:rsid w:val="00B9424C"/>
    <w:rsid w:val="00B95100"/>
    <w:rsid w:val="00B96AA4"/>
    <w:rsid w:val="00BA2072"/>
    <w:rsid w:val="00BB07B2"/>
    <w:rsid w:val="00BB5FD7"/>
    <w:rsid w:val="00BB7B7F"/>
    <w:rsid w:val="00BD716F"/>
    <w:rsid w:val="00BF48B9"/>
    <w:rsid w:val="00C06E11"/>
    <w:rsid w:val="00C10722"/>
    <w:rsid w:val="00C217D6"/>
    <w:rsid w:val="00C222A8"/>
    <w:rsid w:val="00C26985"/>
    <w:rsid w:val="00C34CB5"/>
    <w:rsid w:val="00C41474"/>
    <w:rsid w:val="00C45C6F"/>
    <w:rsid w:val="00C505B7"/>
    <w:rsid w:val="00C519BE"/>
    <w:rsid w:val="00C53E08"/>
    <w:rsid w:val="00C53FEF"/>
    <w:rsid w:val="00C55860"/>
    <w:rsid w:val="00C6186B"/>
    <w:rsid w:val="00C71A3D"/>
    <w:rsid w:val="00C7625F"/>
    <w:rsid w:val="00C827BB"/>
    <w:rsid w:val="00C85FCE"/>
    <w:rsid w:val="00C90BF0"/>
    <w:rsid w:val="00C94B2D"/>
    <w:rsid w:val="00C94F00"/>
    <w:rsid w:val="00CE14EA"/>
    <w:rsid w:val="00CE4EBF"/>
    <w:rsid w:val="00CF5C88"/>
    <w:rsid w:val="00D075AE"/>
    <w:rsid w:val="00D177AE"/>
    <w:rsid w:val="00D263D4"/>
    <w:rsid w:val="00D429AB"/>
    <w:rsid w:val="00D621D3"/>
    <w:rsid w:val="00D629B2"/>
    <w:rsid w:val="00D66D7E"/>
    <w:rsid w:val="00D71A9A"/>
    <w:rsid w:val="00D72EB3"/>
    <w:rsid w:val="00D80B02"/>
    <w:rsid w:val="00D82082"/>
    <w:rsid w:val="00D865D7"/>
    <w:rsid w:val="00D94487"/>
    <w:rsid w:val="00DA1AB4"/>
    <w:rsid w:val="00DA3A0F"/>
    <w:rsid w:val="00DB46E1"/>
    <w:rsid w:val="00DD39CA"/>
    <w:rsid w:val="00DD3F56"/>
    <w:rsid w:val="00DD740A"/>
    <w:rsid w:val="00DE7AE0"/>
    <w:rsid w:val="00E00D29"/>
    <w:rsid w:val="00E12877"/>
    <w:rsid w:val="00E13F55"/>
    <w:rsid w:val="00E14837"/>
    <w:rsid w:val="00E24FC1"/>
    <w:rsid w:val="00E324B5"/>
    <w:rsid w:val="00E44CBC"/>
    <w:rsid w:val="00E646F2"/>
    <w:rsid w:val="00E6705E"/>
    <w:rsid w:val="00E76638"/>
    <w:rsid w:val="00E76E36"/>
    <w:rsid w:val="00E81081"/>
    <w:rsid w:val="00E82E04"/>
    <w:rsid w:val="00E9205F"/>
    <w:rsid w:val="00E93762"/>
    <w:rsid w:val="00E93EA3"/>
    <w:rsid w:val="00EB5634"/>
    <w:rsid w:val="00EB7254"/>
    <w:rsid w:val="00EC046D"/>
    <w:rsid w:val="00EC0CE8"/>
    <w:rsid w:val="00ED3D9A"/>
    <w:rsid w:val="00EF282D"/>
    <w:rsid w:val="00EF4FD9"/>
    <w:rsid w:val="00F07C20"/>
    <w:rsid w:val="00F13E5C"/>
    <w:rsid w:val="00F14286"/>
    <w:rsid w:val="00F17478"/>
    <w:rsid w:val="00F32175"/>
    <w:rsid w:val="00F35E85"/>
    <w:rsid w:val="00F40EDD"/>
    <w:rsid w:val="00F41596"/>
    <w:rsid w:val="00F5159D"/>
    <w:rsid w:val="00F6005A"/>
    <w:rsid w:val="00F70B7E"/>
    <w:rsid w:val="00F711AF"/>
    <w:rsid w:val="00F76F5E"/>
    <w:rsid w:val="00F77F1C"/>
    <w:rsid w:val="00F85758"/>
    <w:rsid w:val="00F87F7B"/>
    <w:rsid w:val="00F93EF3"/>
    <w:rsid w:val="00F94C0F"/>
    <w:rsid w:val="00F96201"/>
    <w:rsid w:val="00F964CF"/>
    <w:rsid w:val="00FA0C83"/>
    <w:rsid w:val="00FA74F4"/>
    <w:rsid w:val="00FB11AE"/>
    <w:rsid w:val="00FC6745"/>
    <w:rsid w:val="00FD687C"/>
    <w:rsid w:val="00FD6B85"/>
    <w:rsid w:val="00FE06D2"/>
    <w:rsid w:val="00FE1204"/>
    <w:rsid w:val="00FE567C"/>
    <w:rsid w:val="00FE6D98"/>
    <w:rsid w:val="00FF31F4"/>
    <w:rsid w:val="00FF5310"/>
    <w:rsid w:val="00FF7A0C"/>
    <w:rsid w:val="0121429D"/>
    <w:rsid w:val="026A735B"/>
    <w:rsid w:val="067E3CF7"/>
    <w:rsid w:val="0D0249E3"/>
    <w:rsid w:val="0EB742A1"/>
    <w:rsid w:val="0EFB0AA0"/>
    <w:rsid w:val="0FEF604F"/>
    <w:rsid w:val="121062CE"/>
    <w:rsid w:val="13C29905"/>
    <w:rsid w:val="140A0582"/>
    <w:rsid w:val="147FFE8A"/>
    <w:rsid w:val="1698B6DF"/>
    <w:rsid w:val="1A5257F9"/>
    <w:rsid w:val="1E12C393"/>
    <w:rsid w:val="1F3C6F85"/>
    <w:rsid w:val="1FD5FE64"/>
    <w:rsid w:val="20E7D915"/>
    <w:rsid w:val="247B7224"/>
    <w:rsid w:val="256614E0"/>
    <w:rsid w:val="2653887C"/>
    <w:rsid w:val="2B3A2DAF"/>
    <w:rsid w:val="2BB9D542"/>
    <w:rsid w:val="2D5F91B6"/>
    <w:rsid w:val="32E688A3"/>
    <w:rsid w:val="34F1B354"/>
    <w:rsid w:val="36961708"/>
    <w:rsid w:val="38A3D146"/>
    <w:rsid w:val="38E00B25"/>
    <w:rsid w:val="3A54AE98"/>
    <w:rsid w:val="3D747FE2"/>
    <w:rsid w:val="3FE3576F"/>
    <w:rsid w:val="4119ED0C"/>
    <w:rsid w:val="43FB1E9F"/>
    <w:rsid w:val="4ACAD678"/>
    <w:rsid w:val="4F17FBBD"/>
    <w:rsid w:val="508B9E0B"/>
    <w:rsid w:val="5231E8EF"/>
    <w:rsid w:val="52AEEAB3"/>
    <w:rsid w:val="534B192C"/>
    <w:rsid w:val="53CD205B"/>
    <w:rsid w:val="54D7424D"/>
    <w:rsid w:val="55873D41"/>
    <w:rsid w:val="579EB6FB"/>
    <w:rsid w:val="580EE30F"/>
    <w:rsid w:val="5A04AAB3"/>
    <w:rsid w:val="6021E27A"/>
    <w:rsid w:val="61429E33"/>
    <w:rsid w:val="645D47D7"/>
    <w:rsid w:val="6677FBA1"/>
    <w:rsid w:val="66ED1284"/>
    <w:rsid w:val="69AF9C63"/>
    <w:rsid w:val="6AB3677C"/>
    <w:rsid w:val="6C621DB1"/>
    <w:rsid w:val="7022105B"/>
    <w:rsid w:val="75AFD06B"/>
    <w:rsid w:val="769CC5D0"/>
    <w:rsid w:val="773E1A5F"/>
    <w:rsid w:val="7767E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A263"/>
  <w15:chartTrackingRefBased/>
  <w15:docId w15:val="{3B5EED5F-FB30-4C54-BA41-3B87470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B7"/>
    <w:rPr>
      <w:lang w:val="en-ZA"/>
    </w:rPr>
  </w:style>
  <w:style w:type="paragraph" w:styleId="Heading1">
    <w:name w:val="heading 1"/>
    <w:basedOn w:val="ListParagraph"/>
    <w:next w:val="Normal"/>
    <w:link w:val="Heading1Char"/>
    <w:uiPriority w:val="9"/>
    <w:qFormat/>
    <w:rsid w:val="00A13AE9"/>
    <w:pPr>
      <w:numPr>
        <w:numId w:val="11"/>
      </w:numPr>
      <w:outlineLvl w:val="0"/>
    </w:pPr>
    <w:rPr>
      <w:b/>
      <w:bCs/>
      <w:color w:val="2F5496" w:themeColor="accent1" w:themeShade="BF"/>
      <w:sz w:val="28"/>
      <w:szCs w:val="24"/>
    </w:rPr>
  </w:style>
  <w:style w:type="paragraph" w:styleId="Heading2">
    <w:name w:val="heading 2"/>
    <w:basedOn w:val="Normal"/>
    <w:next w:val="Normal"/>
    <w:link w:val="Heading2Char"/>
    <w:uiPriority w:val="9"/>
    <w:unhideWhenUsed/>
    <w:qFormat/>
    <w:rsid w:val="009C45E7"/>
    <w:pPr>
      <w:keepNext/>
      <w:keepLines/>
      <w:spacing w:before="40"/>
      <w:jc w:val="center"/>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ED"/>
    <w:rPr>
      <w:rFonts w:ascii="Segoe UI" w:hAnsi="Segoe UI" w:cs="Segoe UI"/>
      <w:sz w:val="18"/>
      <w:szCs w:val="18"/>
      <w:lang w:val="en-ZA"/>
    </w:rPr>
  </w:style>
  <w:style w:type="paragraph" w:styleId="ListParagraph">
    <w:name w:val="List Paragraph"/>
    <w:basedOn w:val="Normal"/>
    <w:link w:val="ListParagraphChar"/>
    <w:uiPriority w:val="34"/>
    <w:qFormat/>
    <w:rsid w:val="003669ED"/>
    <w:pPr>
      <w:ind w:left="720"/>
      <w:contextualSpacing/>
    </w:pPr>
  </w:style>
  <w:style w:type="character" w:customStyle="1" w:styleId="ListParagraphChar">
    <w:name w:val="List Paragraph Char"/>
    <w:basedOn w:val="DefaultParagraphFont"/>
    <w:link w:val="ListParagraph"/>
    <w:uiPriority w:val="34"/>
    <w:rsid w:val="00370441"/>
    <w:rPr>
      <w:lang w:val="en-ZA"/>
    </w:rPr>
  </w:style>
  <w:style w:type="paragraph" w:styleId="Caption">
    <w:name w:val="caption"/>
    <w:basedOn w:val="Normal"/>
    <w:next w:val="Normal"/>
    <w:uiPriority w:val="35"/>
    <w:unhideWhenUsed/>
    <w:qFormat/>
    <w:rsid w:val="00370441"/>
    <w:pPr>
      <w:spacing w:before="120" w:after="120"/>
      <w:jc w:val="both"/>
    </w:pPr>
    <w:rPr>
      <w:b/>
      <w:i/>
      <w:iCs/>
      <w:color w:val="44546A" w:themeColor="text2"/>
      <w:sz w:val="20"/>
      <w:szCs w:val="18"/>
    </w:rPr>
  </w:style>
  <w:style w:type="character" w:customStyle="1" w:styleId="Heading1Char">
    <w:name w:val="Heading 1 Char"/>
    <w:basedOn w:val="DefaultParagraphFont"/>
    <w:link w:val="Heading1"/>
    <w:uiPriority w:val="9"/>
    <w:rsid w:val="00A13AE9"/>
    <w:rPr>
      <w:b/>
      <w:bCs/>
      <w:color w:val="2F5496" w:themeColor="accent1" w:themeShade="BF"/>
      <w:sz w:val="28"/>
      <w:szCs w:val="24"/>
      <w:lang w:val="en-ZA"/>
    </w:rPr>
  </w:style>
  <w:style w:type="character" w:customStyle="1" w:styleId="Heading2Char">
    <w:name w:val="Heading 2 Char"/>
    <w:basedOn w:val="DefaultParagraphFont"/>
    <w:link w:val="Heading2"/>
    <w:uiPriority w:val="9"/>
    <w:rsid w:val="009C45E7"/>
    <w:rPr>
      <w:rFonts w:asciiTheme="majorHAnsi" w:eastAsiaTheme="majorEastAsia" w:hAnsiTheme="majorHAnsi" w:cstheme="majorBidi"/>
      <w:b/>
      <w:bCs/>
      <w:color w:val="2F5496" w:themeColor="accent1" w:themeShade="BF"/>
      <w:sz w:val="26"/>
      <w:szCs w:val="26"/>
      <w:lang w:val="en-ZA"/>
    </w:rPr>
  </w:style>
  <w:style w:type="character" w:styleId="CommentReference">
    <w:name w:val="annotation reference"/>
    <w:basedOn w:val="DefaultParagraphFont"/>
    <w:uiPriority w:val="99"/>
    <w:semiHidden/>
    <w:unhideWhenUsed/>
    <w:rsid w:val="003A4FB8"/>
    <w:rPr>
      <w:sz w:val="16"/>
      <w:szCs w:val="16"/>
    </w:rPr>
  </w:style>
  <w:style w:type="paragraph" w:styleId="CommentText">
    <w:name w:val="annotation text"/>
    <w:basedOn w:val="Normal"/>
    <w:link w:val="CommentTextChar"/>
    <w:uiPriority w:val="99"/>
    <w:unhideWhenUsed/>
    <w:rsid w:val="003A4FB8"/>
    <w:rPr>
      <w:sz w:val="20"/>
    </w:rPr>
  </w:style>
  <w:style w:type="character" w:customStyle="1" w:styleId="CommentTextChar">
    <w:name w:val="Comment Text Char"/>
    <w:basedOn w:val="DefaultParagraphFont"/>
    <w:link w:val="CommentText"/>
    <w:uiPriority w:val="99"/>
    <w:rsid w:val="003A4FB8"/>
    <w:rPr>
      <w:sz w:val="20"/>
      <w:lang w:val="en-ZA"/>
    </w:rPr>
  </w:style>
  <w:style w:type="paragraph" w:styleId="CommentSubject">
    <w:name w:val="annotation subject"/>
    <w:basedOn w:val="CommentText"/>
    <w:next w:val="CommentText"/>
    <w:link w:val="CommentSubjectChar"/>
    <w:uiPriority w:val="99"/>
    <w:semiHidden/>
    <w:unhideWhenUsed/>
    <w:rsid w:val="003A4FB8"/>
    <w:rPr>
      <w:b/>
      <w:bCs/>
    </w:rPr>
  </w:style>
  <w:style w:type="character" w:customStyle="1" w:styleId="CommentSubjectChar">
    <w:name w:val="Comment Subject Char"/>
    <w:basedOn w:val="CommentTextChar"/>
    <w:link w:val="CommentSubject"/>
    <w:uiPriority w:val="99"/>
    <w:semiHidden/>
    <w:rsid w:val="003A4FB8"/>
    <w:rPr>
      <w:b/>
      <w:bCs/>
      <w:sz w:val="20"/>
      <w:lang w:val="en-ZA"/>
    </w:rPr>
  </w:style>
  <w:style w:type="table" w:styleId="TableGrid">
    <w:name w:val="Table Grid"/>
    <w:basedOn w:val="TableNormal"/>
    <w:uiPriority w:val="59"/>
    <w:rsid w:val="0004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54E"/>
    <w:rPr>
      <w:lang w:val="en-ZA"/>
    </w:rPr>
  </w:style>
  <w:style w:type="character" w:styleId="Hyperlink">
    <w:name w:val="Hyperlink"/>
    <w:basedOn w:val="DefaultParagraphFont"/>
    <w:uiPriority w:val="99"/>
    <w:unhideWhenUsed/>
    <w:rsid w:val="00500B72"/>
    <w:rPr>
      <w:color w:val="0563C1" w:themeColor="hyperlink"/>
      <w:u w:val="single"/>
    </w:rPr>
  </w:style>
  <w:style w:type="character" w:styleId="UnresolvedMention">
    <w:name w:val="Unresolved Mention"/>
    <w:basedOn w:val="DefaultParagraphFont"/>
    <w:uiPriority w:val="99"/>
    <w:semiHidden/>
    <w:unhideWhenUsed/>
    <w:rsid w:val="00500B72"/>
    <w:rPr>
      <w:color w:val="605E5C"/>
      <w:shd w:val="clear" w:color="auto" w:fill="E1DFDD"/>
    </w:rPr>
  </w:style>
  <w:style w:type="paragraph" w:styleId="Header">
    <w:name w:val="header"/>
    <w:basedOn w:val="Normal"/>
    <w:link w:val="HeaderChar"/>
    <w:uiPriority w:val="99"/>
    <w:unhideWhenUsed/>
    <w:rsid w:val="00AE3038"/>
    <w:pPr>
      <w:tabs>
        <w:tab w:val="center" w:pos="4513"/>
        <w:tab w:val="right" w:pos="9026"/>
      </w:tabs>
    </w:pPr>
  </w:style>
  <w:style w:type="character" w:customStyle="1" w:styleId="HeaderChar">
    <w:name w:val="Header Char"/>
    <w:basedOn w:val="DefaultParagraphFont"/>
    <w:link w:val="Header"/>
    <w:uiPriority w:val="99"/>
    <w:rsid w:val="00AE3038"/>
    <w:rPr>
      <w:lang w:val="en-ZA"/>
    </w:rPr>
  </w:style>
  <w:style w:type="paragraph" w:styleId="Footer">
    <w:name w:val="footer"/>
    <w:basedOn w:val="Normal"/>
    <w:link w:val="FooterChar"/>
    <w:uiPriority w:val="99"/>
    <w:unhideWhenUsed/>
    <w:rsid w:val="00AE3038"/>
    <w:pPr>
      <w:tabs>
        <w:tab w:val="center" w:pos="4513"/>
        <w:tab w:val="right" w:pos="9026"/>
      </w:tabs>
    </w:pPr>
  </w:style>
  <w:style w:type="character" w:customStyle="1" w:styleId="FooterChar">
    <w:name w:val="Footer Char"/>
    <w:basedOn w:val="DefaultParagraphFont"/>
    <w:link w:val="Footer"/>
    <w:uiPriority w:val="99"/>
    <w:rsid w:val="00AE3038"/>
    <w:rPr>
      <w:lang w:val="en-ZA"/>
    </w:rPr>
  </w:style>
  <w:style w:type="paragraph" w:styleId="FootnoteText">
    <w:name w:val="footnote text"/>
    <w:basedOn w:val="Normal"/>
    <w:link w:val="FootnoteTextChar"/>
    <w:unhideWhenUsed/>
    <w:rsid w:val="007D378F"/>
    <w:rPr>
      <w:rFonts w:cstheme="minorBidi"/>
      <w:sz w:val="20"/>
      <w:lang w:val="en-GB"/>
    </w:rPr>
  </w:style>
  <w:style w:type="character" w:customStyle="1" w:styleId="FootnoteTextChar">
    <w:name w:val="Footnote Text Char"/>
    <w:basedOn w:val="DefaultParagraphFont"/>
    <w:link w:val="FootnoteText"/>
    <w:rsid w:val="007D378F"/>
    <w:rPr>
      <w:rFonts w:cstheme="minorBidi"/>
      <w:sz w:val="20"/>
      <w:lang w:val="en-GB"/>
    </w:rPr>
  </w:style>
  <w:style w:type="character" w:styleId="FootnoteReference">
    <w:name w:val="footnote reference"/>
    <w:basedOn w:val="DefaultParagraphFont"/>
    <w:semiHidden/>
    <w:unhideWhenUsed/>
    <w:rsid w:val="007D378F"/>
    <w:rPr>
      <w:vertAlign w:val="superscript"/>
    </w:rPr>
  </w:style>
  <w:style w:type="paragraph" w:styleId="NormalWeb">
    <w:name w:val="Normal (Web)"/>
    <w:basedOn w:val="Normal"/>
    <w:uiPriority w:val="99"/>
    <w:semiHidden/>
    <w:unhideWhenUsed/>
    <w:rsid w:val="0095497F"/>
    <w:pPr>
      <w:spacing w:before="100" w:beforeAutospacing="1" w:after="100" w:afterAutospacing="1"/>
    </w:pPr>
    <w:rPr>
      <w:rFonts w:ascii="Times New Roman" w:eastAsia="Times New Roman" w:hAnsi="Times New Roman" w:cs="Times New Roman"/>
      <w:sz w:val="24"/>
      <w:szCs w:val="24"/>
      <w:lang w:eastAsia="en-ZA"/>
    </w:rPr>
  </w:style>
  <w:style w:type="character" w:styleId="Mention">
    <w:name w:val="Mention"/>
    <w:basedOn w:val="DefaultParagraphFont"/>
    <w:uiPriority w:val="99"/>
    <w:unhideWhenUsed/>
    <w:rsid w:val="0076489F"/>
    <w:rPr>
      <w:color w:val="2B579A"/>
      <w:shd w:val="clear" w:color="auto" w:fill="E1DFDD"/>
    </w:rPr>
  </w:style>
  <w:style w:type="character" w:styleId="Strong">
    <w:name w:val="Strong"/>
    <w:basedOn w:val="DefaultParagraphFont"/>
    <w:uiPriority w:val="22"/>
    <w:qFormat/>
    <w:rsid w:val="008A4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836">
      <w:bodyDiv w:val="1"/>
      <w:marLeft w:val="0"/>
      <w:marRight w:val="0"/>
      <w:marTop w:val="0"/>
      <w:marBottom w:val="0"/>
      <w:divBdr>
        <w:top w:val="none" w:sz="0" w:space="0" w:color="auto"/>
        <w:left w:val="none" w:sz="0" w:space="0" w:color="auto"/>
        <w:bottom w:val="none" w:sz="0" w:space="0" w:color="auto"/>
        <w:right w:val="none" w:sz="0" w:space="0" w:color="auto"/>
      </w:divBdr>
    </w:div>
    <w:div w:id="218517440">
      <w:bodyDiv w:val="1"/>
      <w:marLeft w:val="0"/>
      <w:marRight w:val="0"/>
      <w:marTop w:val="0"/>
      <w:marBottom w:val="0"/>
      <w:divBdr>
        <w:top w:val="none" w:sz="0" w:space="0" w:color="auto"/>
        <w:left w:val="none" w:sz="0" w:space="0" w:color="auto"/>
        <w:bottom w:val="none" w:sz="0" w:space="0" w:color="auto"/>
        <w:right w:val="none" w:sz="0" w:space="0" w:color="auto"/>
      </w:divBdr>
    </w:div>
    <w:div w:id="543564489">
      <w:bodyDiv w:val="1"/>
      <w:marLeft w:val="0"/>
      <w:marRight w:val="0"/>
      <w:marTop w:val="0"/>
      <w:marBottom w:val="0"/>
      <w:divBdr>
        <w:top w:val="none" w:sz="0" w:space="0" w:color="auto"/>
        <w:left w:val="none" w:sz="0" w:space="0" w:color="auto"/>
        <w:bottom w:val="none" w:sz="0" w:space="0" w:color="auto"/>
        <w:right w:val="none" w:sz="0" w:space="0" w:color="auto"/>
      </w:divBdr>
    </w:div>
    <w:div w:id="675422140">
      <w:bodyDiv w:val="1"/>
      <w:marLeft w:val="0"/>
      <w:marRight w:val="0"/>
      <w:marTop w:val="0"/>
      <w:marBottom w:val="0"/>
      <w:divBdr>
        <w:top w:val="none" w:sz="0" w:space="0" w:color="auto"/>
        <w:left w:val="none" w:sz="0" w:space="0" w:color="auto"/>
        <w:bottom w:val="none" w:sz="0" w:space="0" w:color="auto"/>
        <w:right w:val="none" w:sz="0" w:space="0" w:color="auto"/>
      </w:divBdr>
    </w:div>
    <w:div w:id="762724580">
      <w:bodyDiv w:val="1"/>
      <w:marLeft w:val="0"/>
      <w:marRight w:val="0"/>
      <w:marTop w:val="0"/>
      <w:marBottom w:val="0"/>
      <w:divBdr>
        <w:top w:val="none" w:sz="0" w:space="0" w:color="auto"/>
        <w:left w:val="none" w:sz="0" w:space="0" w:color="auto"/>
        <w:bottom w:val="none" w:sz="0" w:space="0" w:color="auto"/>
        <w:right w:val="none" w:sz="0" w:space="0" w:color="auto"/>
      </w:divBdr>
    </w:div>
    <w:div w:id="1056127405">
      <w:bodyDiv w:val="1"/>
      <w:marLeft w:val="0"/>
      <w:marRight w:val="0"/>
      <w:marTop w:val="0"/>
      <w:marBottom w:val="0"/>
      <w:divBdr>
        <w:top w:val="none" w:sz="0" w:space="0" w:color="auto"/>
        <w:left w:val="none" w:sz="0" w:space="0" w:color="auto"/>
        <w:bottom w:val="none" w:sz="0" w:space="0" w:color="auto"/>
        <w:right w:val="none" w:sz="0" w:space="0" w:color="auto"/>
      </w:divBdr>
    </w:div>
    <w:div w:id="1216503506">
      <w:bodyDiv w:val="1"/>
      <w:marLeft w:val="0"/>
      <w:marRight w:val="0"/>
      <w:marTop w:val="0"/>
      <w:marBottom w:val="0"/>
      <w:divBdr>
        <w:top w:val="none" w:sz="0" w:space="0" w:color="auto"/>
        <w:left w:val="none" w:sz="0" w:space="0" w:color="auto"/>
        <w:bottom w:val="none" w:sz="0" w:space="0" w:color="auto"/>
        <w:right w:val="none" w:sz="0" w:space="0" w:color="auto"/>
      </w:divBdr>
    </w:div>
    <w:div w:id="1226256657">
      <w:bodyDiv w:val="1"/>
      <w:marLeft w:val="0"/>
      <w:marRight w:val="0"/>
      <w:marTop w:val="0"/>
      <w:marBottom w:val="0"/>
      <w:divBdr>
        <w:top w:val="none" w:sz="0" w:space="0" w:color="auto"/>
        <w:left w:val="none" w:sz="0" w:space="0" w:color="auto"/>
        <w:bottom w:val="none" w:sz="0" w:space="0" w:color="auto"/>
        <w:right w:val="none" w:sz="0" w:space="0" w:color="auto"/>
      </w:divBdr>
    </w:div>
    <w:div w:id="1576210103">
      <w:bodyDiv w:val="1"/>
      <w:marLeft w:val="0"/>
      <w:marRight w:val="0"/>
      <w:marTop w:val="0"/>
      <w:marBottom w:val="0"/>
      <w:divBdr>
        <w:top w:val="none" w:sz="0" w:space="0" w:color="auto"/>
        <w:left w:val="none" w:sz="0" w:space="0" w:color="auto"/>
        <w:bottom w:val="none" w:sz="0" w:space="0" w:color="auto"/>
        <w:right w:val="none" w:sz="0" w:space="0" w:color="auto"/>
      </w:divBdr>
      <w:divsChild>
        <w:div w:id="1232499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hikululu.org.za/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ure.positive@tshikululu.org.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gnitoforms.com/TshikululuSocialInvestments/AngloAmericanNaturePositiveGrant2021" TargetMode="External"/><Relationship Id="rId5" Type="http://schemas.openxmlformats.org/officeDocument/2006/relationships/numbering" Target="numbering.xml"/><Relationship Id="rId15" Type="http://schemas.openxmlformats.org/officeDocument/2006/relationships/hyperlink" Target="http://thehotline.co.za/reports/contact-report.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hikululu.org.za/terms-of-u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tureposi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72658F0A561488368B2288061FEE2" ma:contentTypeVersion="13" ma:contentTypeDescription="Create a new document." ma:contentTypeScope="" ma:versionID="897c9f97c4043c6ea660474d3db8719e">
  <xsd:schema xmlns:xsd="http://www.w3.org/2001/XMLSchema" xmlns:xs="http://www.w3.org/2001/XMLSchema" xmlns:p="http://schemas.microsoft.com/office/2006/metadata/properties" xmlns:ns3="42863628-5773-4a15-8f5d-cbafa312ab67" xmlns:ns4="79f5a800-5615-4af9-951e-daec8d203fbd" targetNamespace="http://schemas.microsoft.com/office/2006/metadata/properties" ma:root="true" ma:fieldsID="1c3e130dfc2ed0eb7a2f8b2d6fdf08c0" ns3:_="" ns4:_="">
    <xsd:import namespace="42863628-5773-4a15-8f5d-cbafa312ab67"/>
    <xsd:import namespace="79f5a800-5615-4af9-951e-daec8d203f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63628-5773-4a15-8f5d-cbafa312a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5a800-5615-4af9-951e-daec8d203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FFF3-ED4D-4E61-8FCB-E6BFAA9ED9ED}">
  <ds:schemaRefs>
    <ds:schemaRef ds:uri="http://schemas.microsoft.com/sharepoint/v3/contenttype/forms"/>
  </ds:schemaRefs>
</ds:datastoreItem>
</file>

<file path=customXml/itemProps2.xml><?xml version="1.0" encoding="utf-8"?>
<ds:datastoreItem xmlns:ds="http://schemas.openxmlformats.org/officeDocument/2006/customXml" ds:itemID="{6B322157-BCAA-45F6-B107-36A86848F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462BD-6F54-4C2A-9264-240FC6EE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63628-5773-4a15-8f5d-cbafa312ab67"/>
    <ds:schemaRef ds:uri="79f5a800-5615-4af9-951e-daec8d203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2624B-3476-4DCD-A756-74DEC627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Links>
    <vt:vector size="90" baseType="variant">
      <vt:variant>
        <vt:i4>3735664</vt:i4>
      </vt:variant>
      <vt:variant>
        <vt:i4>18</vt:i4>
      </vt:variant>
      <vt:variant>
        <vt:i4>0</vt:i4>
      </vt:variant>
      <vt:variant>
        <vt:i4>5</vt:i4>
      </vt:variant>
      <vt:variant>
        <vt:lpwstr>http://thehotline.co.za/reports/contact-report.php</vt:lpwstr>
      </vt:variant>
      <vt:variant>
        <vt:lpwstr/>
      </vt:variant>
      <vt:variant>
        <vt:i4>7340128</vt:i4>
      </vt:variant>
      <vt:variant>
        <vt:i4>15</vt:i4>
      </vt:variant>
      <vt:variant>
        <vt:i4>0</vt:i4>
      </vt:variant>
      <vt:variant>
        <vt:i4>5</vt:i4>
      </vt:variant>
      <vt:variant>
        <vt:lpwstr>https://tshikululu.org.za/terms-of-use/</vt:lpwstr>
      </vt:variant>
      <vt:variant>
        <vt:lpwstr/>
      </vt:variant>
      <vt:variant>
        <vt:i4>7012389</vt:i4>
      </vt:variant>
      <vt:variant>
        <vt:i4>12</vt:i4>
      </vt:variant>
      <vt:variant>
        <vt:i4>0</vt:i4>
      </vt:variant>
      <vt:variant>
        <vt:i4>5</vt:i4>
      </vt:variant>
      <vt:variant>
        <vt:lpwstr>https://tshikululu.org.za/privacy/</vt:lpwstr>
      </vt:variant>
      <vt:variant>
        <vt:lpwstr/>
      </vt:variant>
      <vt:variant>
        <vt:i4>4849767</vt:i4>
      </vt:variant>
      <vt:variant>
        <vt:i4>9</vt:i4>
      </vt:variant>
      <vt:variant>
        <vt:i4>0</vt:i4>
      </vt:variant>
      <vt:variant>
        <vt:i4>5</vt:i4>
      </vt:variant>
      <vt:variant>
        <vt:lpwstr>mailto:Nature.positive@tshikululu.org.za</vt:lpwstr>
      </vt:variant>
      <vt:variant>
        <vt:lpwstr/>
      </vt:variant>
      <vt:variant>
        <vt:i4>3473443</vt:i4>
      </vt:variant>
      <vt:variant>
        <vt:i4>0</vt:i4>
      </vt:variant>
      <vt:variant>
        <vt:i4>0</vt:i4>
      </vt:variant>
      <vt:variant>
        <vt:i4>5</vt:i4>
      </vt:variant>
      <vt:variant>
        <vt:lpwstr>https://www.cognitoforms.com/TshikululuSocialInvestments/AngloAmericanFoundationNaturePositiveGrant2021</vt:lpwstr>
      </vt:variant>
      <vt:variant>
        <vt:lpwstr/>
      </vt:variant>
      <vt:variant>
        <vt:i4>3866741</vt:i4>
      </vt:variant>
      <vt:variant>
        <vt:i4>0</vt:i4>
      </vt:variant>
      <vt:variant>
        <vt:i4>0</vt:i4>
      </vt:variant>
      <vt:variant>
        <vt:i4>5</vt:i4>
      </vt:variant>
      <vt:variant>
        <vt:lpwstr>https://www.naturepositive.org/</vt:lpwstr>
      </vt:variant>
      <vt:variant>
        <vt:lpwstr/>
      </vt:variant>
      <vt:variant>
        <vt:i4>6291464</vt:i4>
      </vt:variant>
      <vt:variant>
        <vt:i4>24</vt:i4>
      </vt:variant>
      <vt:variant>
        <vt:i4>0</vt:i4>
      </vt:variant>
      <vt:variant>
        <vt:i4>5</vt:i4>
      </vt:variant>
      <vt:variant>
        <vt:lpwstr>mailto:bphohlela@tshikululu.org.za</vt:lpwstr>
      </vt:variant>
      <vt:variant>
        <vt:lpwstr/>
      </vt:variant>
      <vt:variant>
        <vt:i4>1704060</vt:i4>
      </vt:variant>
      <vt:variant>
        <vt:i4>21</vt:i4>
      </vt:variant>
      <vt:variant>
        <vt:i4>0</vt:i4>
      </vt:variant>
      <vt:variant>
        <vt:i4>5</vt:i4>
      </vt:variant>
      <vt:variant>
        <vt:lpwstr>mailto:SMunshi@tshikululu.org.za</vt:lpwstr>
      </vt:variant>
      <vt:variant>
        <vt:lpwstr/>
      </vt:variant>
      <vt:variant>
        <vt:i4>6291464</vt:i4>
      </vt:variant>
      <vt:variant>
        <vt:i4>18</vt:i4>
      </vt:variant>
      <vt:variant>
        <vt:i4>0</vt:i4>
      </vt:variant>
      <vt:variant>
        <vt:i4>5</vt:i4>
      </vt:variant>
      <vt:variant>
        <vt:lpwstr>mailto:bphohlela@tshikululu.org.za</vt:lpwstr>
      </vt:variant>
      <vt:variant>
        <vt:lpwstr/>
      </vt:variant>
      <vt:variant>
        <vt:i4>6291464</vt:i4>
      </vt:variant>
      <vt:variant>
        <vt:i4>15</vt:i4>
      </vt:variant>
      <vt:variant>
        <vt:i4>0</vt:i4>
      </vt:variant>
      <vt:variant>
        <vt:i4>5</vt:i4>
      </vt:variant>
      <vt:variant>
        <vt:lpwstr>mailto:bphohlela@tshikululu.org.za</vt:lpwstr>
      </vt:variant>
      <vt:variant>
        <vt:lpwstr/>
      </vt:variant>
      <vt:variant>
        <vt:i4>1704060</vt:i4>
      </vt:variant>
      <vt:variant>
        <vt:i4>12</vt:i4>
      </vt:variant>
      <vt:variant>
        <vt:i4>0</vt:i4>
      </vt:variant>
      <vt:variant>
        <vt:i4>5</vt:i4>
      </vt:variant>
      <vt:variant>
        <vt:lpwstr>mailto:SMunshi@tshikululu.org.za</vt:lpwstr>
      </vt:variant>
      <vt:variant>
        <vt:lpwstr/>
      </vt:variant>
      <vt:variant>
        <vt:i4>6291464</vt:i4>
      </vt:variant>
      <vt:variant>
        <vt:i4>9</vt:i4>
      </vt:variant>
      <vt:variant>
        <vt:i4>0</vt:i4>
      </vt:variant>
      <vt:variant>
        <vt:i4>5</vt:i4>
      </vt:variant>
      <vt:variant>
        <vt:lpwstr>mailto:bphohlela@tshikululu.org.za</vt:lpwstr>
      </vt:variant>
      <vt:variant>
        <vt:lpwstr/>
      </vt:variant>
      <vt:variant>
        <vt:i4>1704060</vt:i4>
      </vt:variant>
      <vt:variant>
        <vt:i4>6</vt:i4>
      </vt:variant>
      <vt:variant>
        <vt:i4>0</vt:i4>
      </vt:variant>
      <vt:variant>
        <vt:i4>5</vt:i4>
      </vt:variant>
      <vt:variant>
        <vt:lpwstr>mailto:SMunshi@tshikululu.org.za</vt:lpwstr>
      </vt:variant>
      <vt:variant>
        <vt:lpwstr/>
      </vt:variant>
      <vt:variant>
        <vt:i4>6291464</vt:i4>
      </vt:variant>
      <vt:variant>
        <vt:i4>3</vt:i4>
      </vt:variant>
      <vt:variant>
        <vt:i4>0</vt:i4>
      </vt:variant>
      <vt:variant>
        <vt:i4>5</vt:i4>
      </vt:variant>
      <vt:variant>
        <vt:lpwstr>mailto:bphohlela@tshikululu.org.za</vt:lpwstr>
      </vt:variant>
      <vt:variant>
        <vt:lpwstr/>
      </vt:variant>
      <vt:variant>
        <vt:i4>1704060</vt:i4>
      </vt:variant>
      <vt:variant>
        <vt:i4>0</vt:i4>
      </vt:variant>
      <vt:variant>
        <vt:i4>0</vt:i4>
      </vt:variant>
      <vt:variant>
        <vt:i4>5</vt:i4>
      </vt:variant>
      <vt:variant>
        <vt:lpwstr>mailto:SMunshi@tshikululu.org.za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Positive Grant 2021 Request for Proposals</dc:title>
  <dc:subject/>
  <dc:creator>Mostert, Warwick</dc:creator>
  <cp:keywords>Anglo American Foundation;Anglo American plc</cp:keywords>
  <dc:description/>
  <cp:lastModifiedBy>Graeme Wilkinson</cp:lastModifiedBy>
  <cp:revision>6</cp:revision>
  <dcterms:created xsi:type="dcterms:W3CDTF">2021-06-29T17:08:00Z</dcterms:created>
  <dcterms:modified xsi:type="dcterms:W3CDTF">2021-06-29T17:11:00Z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0x0101003D972658F0A561488368B2288061FEE2</vt:lpwstr>
  </property>
</Properties>
</file>