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200"/>
      </w:tblGrid>
      <w:tr w:rsidR="00657E1B" w:rsidRPr="00510CE6" w:rsidTr="00657E1B">
        <w:tc>
          <w:tcPr>
            <w:tcW w:w="2376" w:type="dxa"/>
          </w:tcPr>
          <w:p w:rsidR="00657E1B" w:rsidRPr="00510CE6" w:rsidRDefault="00880050" w:rsidP="004F7332">
            <w:pPr>
              <w:pStyle w:val="BodyText"/>
              <w:tabs>
                <w:tab w:val="left" w:pos="6744"/>
              </w:tabs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510CE6">
              <w:rPr>
                <w:rFonts w:asciiTheme="minorHAnsi" w:hAnsiTheme="minorHAnsi"/>
                <w:noProof/>
                <w:szCs w:val="22"/>
                <w:lang w:val="en-ZA"/>
              </w:rPr>
              <w:drawing>
                <wp:inline distT="0" distB="0" distL="0" distR="0">
                  <wp:extent cx="1169670" cy="1169670"/>
                  <wp:effectExtent l="19050" t="0" r="0" b="0"/>
                  <wp:docPr id="1" name="Picture 1" descr="NNF logo new 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NF logo new 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16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:rsidR="00657E1B" w:rsidRPr="007079C2" w:rsidRDefault="007079C2" w:rsidP="00040D3F">
            <w:pPr>
              <w:pStyle w:val="BodyText"/>
              <w:tabs>
                <w:tab w:val="left" w:pos="6744"/>
              </w:tabs>
              <w:jc w:val="left"/>
              <w:rPr>
                <w:rFonts w:asciiTheme="minorHAnsi" w:hAnsiTheme="minorHAnsi"/>
                <w:b/>
                <w:sz w:val="32"/>
                <w:szCs w:val="32"/>
              </w:rPr>
            </w:pPr>
            <w:r w:rsidRPr="007079C2">
              <w:rPr>
                <w:rFonts w:asciiTheme="minorHAnsi" w:hAnsiTheme="minorHAnsi"/>
                <w:b/>
                <w:sz w:val="32"/>
                <w:szCs w:val="32"/>
              </w:rPr>
              <w:t>Namibia Nature Foundation Job Description</w:t>
            </w:r>
            <w:r w:rsidR="00657E1B" w:rsidRPr="007079C2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</w:p>
          <w:p w:rsidR="00657E1B" w:rsidRPr="00510CE6" w:rsidRDefault="00657E1B" w:rsidP="00040D3F">
            <w:pPr>
              <w:pStyle w:val="BodyText"/>
              <w:tabs>
                <w:tab w:val="left" w:pos="2127"/>
              </w:tabs>
              <w:spacing w:after="0"/>
              <w:jc w:val="left"/>
              <w:rPr>
                <w:rFonts w:asciiTheme="minorHAnsi" w:hAnsiTheme="minorHAnsi"/>
                <w:szCs w:val="22"/>
              </w:rPr>
            </w:pPr>
            <w:r w:rsidRPr="00510CE6">
              <w:rPr>
                <w:rFonts w:asciiTheme="minorHAnsi" w:hAnsiTheme="minorHAnsi"/>
                <w:b/>
                <w:szCs w:val="22"/>
              </w:rPr>
              <w:t>Job Title:</w:t>
            </w:r>
            <w:r w:rsidRPr="00510CE6">
              <w:rPr>
                <w:rFonts w:asciiTheme="minorHAnsi" w:hAnsiTheme="minorHAnsi"/>
                <w:b/>
                <w:szCs w:val="22"/>
              </w:rPr>
              <w:tab/>
            </w:r>
            <w:r w:rsidR="007079C2">
              <w:rPr>
                <w:rFonts w:asciiTheme="minorHAnsi" w:hAnsiTheme="minorHAnsi"/>
                <w:szCs w:val="22"/>
              </w:rPr>
              <w:t>Office Manager</w:t>
            </w:r>
          </w:p>
          <w:p w:rsidR="00657E1B" w:rsidRPr="00510CE6" w:rsidRDefault="00657E1B" w:rsidP="00657E1B">
            <w:pPr>
              <w:pStyle w:val="BodyText"/>
              <w:tabs>
                <w:tab w:val="left" w:pos="2127"/>
              </w:tabs>
              <w:spacing w:after="0"/>
              <w:jc w:val="left"/>
              <w:rPr>
                <w:rFonts w:asciiTheme="minorHAnsi" w:hAnsiTheme="minorHAnsi"/>
                <w:szCs w:val="22"/>
              </w:rPr>
            </w:pPr>
            <w:r w:rsidRPr="00827BF2">
              <w:rPr>
                <w:rFonts w:asciiTheme="minorHAnsi" w:hAnsiTheme="minorHAnsi"/>
                <w:b/>
                <w:szCs w:val="22"/>
              </w:rPr>
              <w:t>Job Grading:</w:t>
            </w:r>
            <w:r w:rsidRPr="00827BF2">
              <w:rPr>
                <w:rFonts w:asciiTheme="minorHAnsi" w:hAnsiTheme="minorHAnsi"/>
                <w:b/>
                <w:szCs w:val="22"/>
              </w:rPr>
              <w:tab/>
            </w:r>
            <w:r w:rsidR="00827BF2">
              <w:rPr>
                <w:rFonts w:asciiTheme="minorHAnsi" w:hAnsiTheme="minorHAnsi"/>
                <w:b/>
                <w:szCs w:val="22"/>
              </w:rPr>
              <w:t>D2</w:t>
            </w:r>
          </w:p>
          <w:p w:rsidR="00657E1B" w:rsidRPr="00510CE6" w:rsidRDefault="00657E1B" w:rsidP="00657E1B">
            <w:pPr>
              <w:pStyle w:val="BodyText"/>
              <w:tabs>
                <w:tab w:val="left" w:pos="2127"/>
              </w:tabs>
              <w:spacing w:after="0"/>
              <w:jc w:val="left"/>
              <w:rPr>
                <w:rFonts w:asciiTheme="minorHAnsi" w:hAnsiTheme="minorHAnsi"/>
                <w:szCs w:val="22"/>
              </w:rPr>
            </w:pPr>
            <w:r w:rsidRPr="00510CE6">
              <w:rPr>
                <w:rFonts w:asciiTheme="minorHAnsi" w:hAnsiTheme="minorHAnsi"/>
                <w:b/>
                <w:szCs w:val="22"/>
              </w:rPr>
              <w:t>Location:</w:t>
            </w:r>
            <w:r w:rsidRPr="00510CE6">
              <w:rPr>
                <w:rFonts w:asciiTheme="minorHAnsi" w:hAnsiTheme="minorHAnsi"/>
                <w:b/>
                <w:szCs w:val="22"/>
              </w:rPr>
              <w:tab/>
            </w:r>
            <w:r w:rsidRPr="00510CE6">
              <w:rPr>
                <w:rFonts w:asciiTheme="minorHAnsi" w:hAnsiTheme="minorHAnsi"/>
                <w:szCs w:val="22"/>
              </w:rPr>
              <w:t>Windhoek, Namibia</w:t>
            </w:r>
          </w:p>
          <w:p w:rsidR="00657E1B" w:rsidRPr="00510CE6" w:rsidRDefault="00657E1B" w:rsidP="00040D3F">
            <w:pPr>
              <w:pStyle w:val="BodyText"/>
              <w:tabs>
                <w:tab w:val="left" w:pos="2127"/>
              </w:tabs>
              <w:spacing w:after="0"/>
              <w:jc w:val="left"/>
              <w:rPr>
                <w:rFonts w:asciiTheme="minorHAnsi" w:hAnsiTheme="minorHAnsi"/>
                <w:b/>
                <w:szCs w:val="22"/>
              </w:rPr>
            </w:pPr>
            <w:r w:rsidRPr="00510CE6">
              <w:rPr>
                <w:rFonts w:asciiTheme="minorHAnsi" w:hAnsiTheme="minorHAnsi"/>
                <w:b/>
                <w:szCs w:val="22"/>
              </w:rPr>
              <w:t>Reports to:</w:t>
            </w:r>
            <w:r w:rsidRPr="00510CE6">
              <w:rPr>
                <w:rFonts w:asciiTheme="minorHAnsi" w:hAnsiTheme="minorHAnsi"/>
                <w:b/>
                <w:szCs w:val="22"/>
              </w:rPr>
              <w:tab/>
            </w:r>
            <w:r w:rsidR="00801752">
              <w:rPr>
                <w:rFonts w:asciiTheme="minorHAnsi" w:hAnsiTheme="minorHAnsi"/>
                <w:szCs w:val="22"/>
              </w:rPr>
              <w:t xml:space="preserve">Executive </w:t>
            </w:r>
            <w:r w:rsidRPr="00510CE6">
              <w:rPr>
                <w:rFonts w:asciiTheme="minorHAnsi" w:hAnsiTheme="minorHAnsi"/>
                <w:szCs w:val="22"/>
              </w:rPr>
              <w:t>Director</w:t>
            </w:r>
            <w:r w:rsidRPr="00510CE6">
              <w:rPr>
                <w:rFonts w:asciiTheme="minorHAnsi" w:hAnsiTheme="minorHAnsi"/>
                <w:b/>
                <w:szCs w:val="22"/>
              </w:rPr>
              <w:t xml:space="preserve"> </w:t>
            </w:r>
          </w:p>
          <w:p w:rsidR="00657E1B" w:rsidRPr="00510CE6" w:rsidRDefault="00657E1B" w:rsidP="00801752">
            <w:pPr>
              <w:pStyle w:val="BodyText"/>
              <w:tabs>
                <w:tab w:val="left" w:pos="2127"/>
              </w:tabs>
              <w:spacing w:after="0"/>
              <w:jc w:val="left"/>
              <w:rPr>
                <w:rFonts w:asciiTheme="minorHAnsi" w:hAnsiTheme="minorHAnsi"/>
                <w:b/>
                <w:szCs w:val="22"/>
              </w:rPr>
            </w:pPr>
            <w:r w:rsidRPr="00510CE6">
              <w:rPr>
                <w:rFonts w:asciiTheme="minorHAnsi" w:hAnsiTheme="minorHAnsi"/>
                <w:b/>
                <w:szCs w:val="22"/>
              </w:rPr>
              <w:t>Supervises:</w:t>
            </w:r>
            <w:r w:rsidRPr="00510CE6">
              <w:rPr>
                <w:rFonts w:asciiTheme="minorHAnsi" w:hAnsiTheme="minorHAnsi"/>
                <w:b/>
                <w:szCs w:val="22"/>
              </w:rPr>
              <w:tab/>
            </w:r>
            <w:r w:rsidR="007079C2" w:rsidRPr="007079C2">
              <w:rPr>
                <w:rFonts w:asciiTheme="minorHAnsi" w:hAnsiTheme="minorHAnsi"/>
                <w:szCs w:val="22"/>
              </w:rPr>
              <w:t>Admin Staff</w:t>
            </w:r>
          </w:p>
        </w:tc>
      </w:tr>
    </w:tbl>
    <w:p w:rsidR="004F7332" w:rsidRPr="00510CE6" w:rsidRDefault="004F7332" w:rsidP="00657E1B">
      <w:pPr>
        <w:pStyle w:val="BodyText"/>
        <w:numPr>
          <w:ilvl w:val="0"/>
          <w:numId w:val="22"/>
        </w:numPr>
        <w:tabs>
          <w:tab w:val="left" w:pos="6744"/>
        </w:tabs>
        <w:spacing w:after="0"/>
        <w:ind w:left="284" w:hanging="284"/>
        <w:jc w:val="left"/>
        <w:rPr>
          <w:rFonts w:asciiTheme="minorHAnsi" w:hAnsiTheme="minorHAnsi"/>
          <w:b/>
          <w:szCs w:val="22"/>
        </w:rPr>
      </w:pPr>
      <w:r w:rsidRPr="00510CE6">
        <w:rPr>
          <w:rFonts w:asciiTheme="minorHAnsi" w:hAnsiTheme="minorHAnsi"/>
          <w:b/>
          <w:szCs w:val="22"/>
        </w:rPr>
        <w:t>Overall Objective</w:t>
      </w:r>
    </w:p>
    <w:p w:rsidR="00E665B0" w:rsidRPr="00510CE6" w:rsidRDefault="00E665B0" w:rsidP="00353AF2">
      <w:pPr>
        <w:spacing w:after="120" w:line="240" w:lineRule="auto"/>
        <w:ind w:left="-284" w:right="-376"/>
        <w:jc w:val="both"/>
        <w:rPr>
          <w:rFonts w:cs="Arial"/>
          <w:sz w:val="19"/>
          <w:szCs w:val="19"/>
          <w:lang w:val="en-GB"/>
        </w:rPr>
      </w:pPr>
    </w:p>
    <w:p w:rsidR="004F7332" w:rsidRPr="00510CE6" w:rsidRDefault="006071C2" w:rsidP="00353AF2">
      <w:pPr>
        <w:spacing w:after="120" w:line="240" w:lineRule="auto"/>
        <w:ind w:left="-284" w:right="-376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O</w:t>
      </w:r>
      <w:r w:rsidR="007079C2">
        <w:rPr>
          <w:rFonts w:cs="Arial"/>
          <w:lang w:val="en-GB"/>
        </w:rPr>
        <w:t xml:space="preserve">ffice Manager </w:t>
      </w:r>
      <w:r w:rsidR="00620335" w:rsidRPr="00510CE6">
        <w:rPr>
          <w:rFonts w:cs="Arial"/>
          <w:lang w:val="en-GB"/>
        </w:rPr>
        <w:t>is</w:t>
      </w:r>
      <w:r>
        <w:rPr>
          <w:rFonts w:cs="Arial"/>
          <w:lang w:val="en-GB"/>
        </w:rPr>
        <w:t xml:space="preserve"> responsible </w:t>
      </w:r>
      <w:r w:rsidR="007079C2">
        <w:rPr>
          <w:rFonts w:cs="Arial"/>
          <w:lang w:val="en-GB"/>
        </w:rPr>
        <w:t xml:space="preserve">ensuring the smooth and effective </w:t>
      </w:r>
      <w:r>
        <w:rPr>
          <w:rFonts w:cs="Arial"/>
          <w:lang w:val="en-GB"/>
        </w:rPr>
        <w:t>management and administration</w:t>
      </w:r>
      <w:r w:rsidR="007079C2">
        <w:rPr>
          <w:rFonts w:cs="Arial"/>
          <w:lang w:val="en-GB"/>
        </w:rPr>
        <w:t xml:space="preserve"> of the NNF Offices </w:t>
      </w:r>
      <w:r>
        <w:rPr>
          <w:rFonts w:cs="Arial"/>
          <w:lang w:val="en-GB"/>
        </w:rPr>
        <w:t>and staff and supporting the creation of a positive work environment</w:t>
      </w:r>
      <w:r w:rsidR="0007314A" w:rsidRPr="00510CE6">
        <w:rPr>
          <w:rFonts w:cs="Arial"/>
          <w:lang w:val="en-GB"/>
        </w:rPr>
        <w:t xml:space="preserve">. </w:t>
      </w:r>
      <w:proofErr w:type="spellStart"/>
      <w:r w:rsidR="00EB04F3" w:rsidRPr="00510CE6">
        <w:rPr>
          <w:rFonts w:cs="Arial"/>
          <w:lang w:val="en-GB"/>
        </w:rPr>
        <w:t>H</w:t>
      </w:r>
      <w:r w:rsidR="0007314A" w:rsidRPr="00510CE6">
        <w:rPr>
          <w:rFonts w:cs="Arial"/>
          <w:lang w:val="en-GB"/>
        </w:rPr>
        <w:t>e</w:t>
      </w:r>
      <w:r w:rsidR="00E665B0" w:rsidRPr="00510CE6">
        <w:rPr>
          <w:rFonts w:cs="Arial"/>
          <w:lang w:val="en-GB"/>
        </w:rPr>
        <w:t>/She</w:t>
      </w:r>
      <w:proofErr w:type="spellEnd"/>
      <w:r w:rsidR="0007314A" w:rsidRPr="00510CE6">
        <w:rPr>
          <w:rFonts w:cs="Arial"/>
          <w:lang w:val="en-GB"/>
        </w:rPr>
        <w:t xml:space="preserve"> reports to the </w:t>
      </w:r>
      <w:r w:rsidR="00801752">
        <w:rPr>
          <w:rFonts w:cs="Arial"/>
          <w:lang w:val="en-GB"/>
        </w:rPr>
        <w:t>Executive</w:t>
      </w:r>
      <w:r w:rsidR="0007314A" w:rsidRPr="00510CE6">
        <w:rPr>
          <w:rFonts w:cs="Arial"/>
          <w:lang w:val="en-GB"/>
        </w:rPr>
        <w:t xml:space="preserve"> Director.</w:t>
      </w:r>
      <w:r w:rsidR="00E665B0" w:rsidRPr="00510CE6">
        <w:rPr>
          <w:rFonts w:cs="Arial"/>
          <w:lang w:val="en-GB"/>
        </w:rPr>
        <w:t xml:space="preserve"> </w:t>
      </w:r>
      <w:r w:rsidR="0007314A" w:rsidRPr="00510CE6">
        <w:rPr>
          <w:rFonts w:cs="Arial"/>
          <w:lang w:val="en-GB"/>
        </w:rPr>
        <w:t xml:space="preserve"> </w:t>
      </w:r>
    </w:p>
    <w:p w:rsidR="000B4B82" w:rsidRPr="00510CE6" w:rsidRDefault="000B4B82" w:rsidP="00353AF2">
      <w:pPr>
        <w:spacing w:after="120" w:line="240" w:lineRule="auto"/>
        <w:ind w:left="-284" w:right="-376"/>
        <w:jc w:val="both"/>
        <w:rPr>
          <w:rFonts w:cs="Arial"/>
          <w:sz w:val="19"/>
          <w:szCs w:val="19"/>
          <w:lang w:val="en-GB"/>
        </w:rPr>
      </w:pPr>
    </w:p>
    <w:p w:rsidR="004F7332" w:rsidRPr="00510CE6" w:rsidRDefault="004F7332" w:rsidP="00620335">
      <w:pPr>
        <w:pStyle w:val="BodyText"/>
        <w:tabs>
          <w:tab w:val="left" w:pos="6744"/>
        </w:tabs>
        <w:rPr>
          <w:rFonts w:asciiTheme="minorHAnsi" w:hAnsiTheme="minorHAnsi"/>
          <w:b/>
          <w:szCs w:val="22"/>
        </w:rPr>
      </w:pPr>
      <w:r w:rsidRPr="00510CE6">
        <w:rPr>
          <w:rFonts w:asciiTheme="minorHAnsi" w:hAnsiTheme="minorHAnsi"/>
          <w:b/>
          <w:szCs w:val="22"/>
        </w:rPr>
        <w:t>B. Key duties and responsibilities:</w:t>
      </w:r>
    </w:p>
    <w:tbl>
      <w:tblPr>
        <w:tblW w:w="11057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7513"/>
      </w:tblGrid>
      <w:tr w:rsidR="004F7332" w:rsidRPr="00510CE6" w:rsidTr="00353AF2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32" w:rsidRPr="00510CE6" w:rsidRDefault="004F7332" w:rsidP="00040D3F">
            <w:pPr>
              <w:spacing w:after="120"/>
              <w:ind w:left="57" w:right="57"/>
              <w:jc w:val="center"/>
              <w:rPr>
                <w:b/>
                <w:bCs/>
                <w:lang w:val="en-GB"/>
              </w:rPr>
            </w:pPr>
            <w:r w:rsidRPr="00510CE6">
              <w:rPr>
                <w:b/>
                <w:bCs/>
                <w:lang w:val="en-GB"/>
              </w:rPr>
              <w:t>Responsibilities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332" w:rsidRPr="00510CE6" w:rsidRDefault="00D87F17" w:rsidP="00620335">
            <w:pPr>
              <w:spacing w:after="120"/>
              <w:jc w:val="center"/>
              <w:rPr>
                <w:b/>
                <w:bCs/>
                <w:lang w:val="en-GB"/>
              </w:rPr>
            </w:pPr>
            <w:r w:rsidRPr="00510CE6">
              <w:rPr>
                <w:b/>
                <w:bCs/>
                <w:lang w:val="en-GB"/>
              </w:rPr>
              <w:t>Tasks</w:t>
            </w:r>
            <w:r w:rsidR="00040D3F" w:rsidRPr="00510CE6">
              <w:rPr>
                <w:b/>
                <w:bCs/>
                <w:lang w:val="en-GB"/>
              </w:rPr>
              <w:t xml:space="preserve"> </w:t>
            </w:r>
            <w:r w:rsidRPr="00510CE6">
              <w:rPr>
                <w:b/>
                <w:bCs/>
                <w:lang w:val="en-GB"/>
              </w:rPr>
              <w:t>/ Activities</w:t>
            </w:r>
          </w:p>
        </w:tc>
      </w:tr>
      <w:tr w:rsidR="006071C2" w:rsidRPr="00510CE6" w:rsidTr="008A42D4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2" w:rsidRPr="00851F40" w:rsidRDefault="006071C2" w:rsidP="006071C2">
            <w:pPr>
              <w:widowControl w:val="0"/>
              <w:tabs>
                <w:tab w:val="left" w:pos="-1440"/>
              </w:tabs>
              <w:spacing w:before="60"/>
              <w:rPr>
                <w:b/>
                <w:sz w:val="20"/>
              </w:rPr>
            </w:pPr>
            <w:r w:rsidRPr="00851F40">
              <w:rPr>
                <w:b/>
                <w:sz w:val="20"/>
              </w:rPr>
              <w:t xml:space="preserve">Oversee the management and administration of the NNF and its staff by: </w:t>
            </w:r>
          </w:p>
          <w:p w:rsidR="006071C2" w:rsidRDefault="006071C2" w:rsidP="00BC7DA9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2" w:rsidRDefault="006071C2" w:rsidP="006071C2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</w:tabs>
              <w:spacing w:before="60" w:after="0" w:line="240" w:lineRule="auto"/>
              <w:jc w:val="both"/>
              <w:rPr>
                <w:sz w:val="20"/>
              </w:rPr>
            </w:pPr>
            <w:r w:rsidRPr="00530ED0">
              <w:rPr>
                <w:sz w:val="20"/>
              </w:rPr>
              <w:t>Managing staff recruitment, contracting, support, supervision, evaluation, training and record keeping;</w:t>
            </w:r>
          </w:p>
          <w:p w:rsidR="006071C2" w:rsidRDefault="006071C2" w:rsidP="006071C2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</w:tabs>
              <w:spacing w:before="60"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Promoting</w:t>
            </w:r>
            <w:r w:rsidRPr="00530ED0">
              <w:rPr>
                <w:sz w:val="20"/>
              </w:rPr>
              <w:t xml:space="preserve"> a positive and constructive NNF working environment;</w:t>
            </w:r>
          </w:p>
          <w:p w:rsidR="006071C2" w:rsidRDefault="006071C2" w:rsidP="006071C2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</w:tabs>
              <w:spacing w:before="60"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Overseeing</w:t>
            </w:r>
            <w:r w:rsidRPr="00530ED0">
              <w:rPr>
                <w:sz w:val="20"/>
              </w:rPr>
              <w:t xml:space="preserve"> the personnel management of NNF staff, including adherence to contractual responsibilities and to NNF policies, staff leave, payroll, performance appraisals, salary increases;</w:t>
            </w:r>
          </w:p>
          <w:p w:rsidR="006071C2" w:rsidRDefault="006071C2" w:rsidP="006071C2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</w:tabs>
              <w:spacing w:before="60"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Managing</w:t>
            </w:r>
            <w:r w:rsidRPr="00530ED0">
              <w:rPr>
                <w:sz w:val="20"/>
              </w:rPr>
              <w:t xml:space="preserve"> the NNF staff  study loans;</w:t>
            </w:r>
          </w:p>
          <w:p w:rsidR="006071C2" w:rsidRDefault="006071C2" w:rsidP="006071C2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</w:tabs>
              <w:spacing w:before="60"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Taking</w:t>
            </w:r>
            <w:r w:rsidRPr="00530ED0">
              <w:rPr>
                <w:sz w:val="20"/>
              </w:rPr>
              <w:t xml:space="preserve"> primary responsibility for day to day office administration and supervision, including supervision of administrative support staff;</w:t>
            </w:r>
          </w:p>
          <w:p w:rsidR="006071C2" w:rsidRDefault="006071C2" w:rsidP="006071C2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</w:tabs>
              <w:spacing w:before="60"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Scheduling</w:t>
            </w:r>
            <w:r w:rsidRPr="00530ED0">
              <w:rPr>
                <w:sz w:val="20"/>
              </w:rPr>
              <w:t xml:space="preserve"> and attend meetings as necessary, and ensure all regular NNF meetings take place as planned and are properly documented;</w:t>
            </w:r>
          </w:p>
          <w:p w:rsidR="006071C2" w:rsidRDefault="006071C2" w:rsidP="006071C2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</w:tabs>
              <w:spacing w:before="60" w:after="0" w:line="240" w:lineRule="auto"/>
              <w:jc w:val="both"/>
              <w:rPr>
                <w:sz w:val="20"/>
              </w:rPr>
            </w:pPr>
            <w:r w:rsidRPr="00530ED0">
              <w:rPr>
                <w:sz w:val="20"/>
              </w:rPr>
              <w:t>Oversee</w:t>
            </w:r>
            <w:r>
              <w:rPr>
                <w:sz w:val="20"/>
              </w:rPr>
              <w:t>ing</w:t>
            </w:r>
            <w:r w:rsidRPr="00530ED0">
              <w:rPr>
                <w:sz w:val="20"/>
              </w:rPr>
              <w:t xml:space="preserve"> maintenance of NNF main filing system by NNF Receptionist and Administrative Assistant, and the opening of new files on the system as projects are taken on;</w:t>
            </w:r>
          </w:p>
          <w:p w:rsidR="006071C2" w:rsidRDefault="006071C2" w:rsidP="006071C2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</w:tabs>
              <w:spacing w:before="60" w:after="0" w:line="240" w:lineRule="auto"/>
              <w:jc w:val="both"/>
              <w:rPr>
                <w:sz w:val="20"/>
              </w:rPr>
            </w:pPr>
            <w:r w:rsidRPr="00530ED0">
              <w:rPr>
                <w:sz w:val="20"/>
              </w:rPr>
              <w:t xml:space="preserve"> Overseeing the administration of the NNF vehicle fleet;</w:t>
            </w:r>
          </w:p>
          <w:p w:rsidR="006071C2" w:rsidRDefault="006071C2" w:rsidP="006071C2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</w:tabs>
              <w:spacing w:before="60" w:after="0" w:line="240" w:lineRule="auto"/>
              <w:jc w:val="both"/>
              <w:rPr>
                <w:sz w:val="20"/>
              </w:rPr>
            </w:pPr>
            <w:r w:rsidRPr="00530ED0">
              <w:rPr>
                <w:sz w:val="20"/>
              </w:rPr>
              <w:t>Ensuring staff and offices are adequately equipped for work to run smoothly;</w:t>
            </w:r>
          </w:p>
          <w:p w:rsidR="006071C2" w:rsidRDefault="006071C2" w:rsidP="006071C2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</w:tabs>
              <w:spacing w:before="60" w:after="0" w:line="240" w:lineRule="auto"/>
              <w:jc w:val="both"/>
              <w:rPr>
                <w:sz w:val="20"/>
              </w:rPr>
            </w:pPr>
            <w:r w:rsidRPr="00530ED0">
              <w:rPr>
                <w:sz w:val="20"/>
              </w:rPr>
              <w:t xml:space="preserve"> Liaising with IT support services to ensure the office network and server are operating properly and safely;</w:t>
            </w:r>
          </w:p>
          <w:p w:rsidR="006071C2" w:rsidRDefault="006071C2" w:rsidP="006071C2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</w:tabs>
              <w:spacing w:before="60" w:after="0" w:line="240" w:lineRule="auto"/>
              <w:jc w:val="both"/>
              <w:rPr>
                <w:sz w:val="20"/>
              </w:rPr>
            </w:pPr>
            <w:r w:rsidRPr="00CE0095">
              <w:rPr>
                <w:sz w:val="20"/>
              </w:rPr>
              <w:t>Overseeing Receptionist and Administrative Assistant’s liaison with security support service providers such as armed response and alarm maintenance;</w:t>
            </w:r>
          </w:p>
          <w:p w:rsidR="006071C2" w:rsidRDefault="006071C2" w:rsidP="006071C2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</w:tabs>
              <w:spacing w:before="60" w:after="0" w:line="240" w:lineRule="auto"/>
              <w:jc w:val="both"/>
              <w:rPr>
                <w:sz w:val="20"/>
              </w:rPr>
            </w:pPr>
            <w:r w:rsidRPr="00CE0095">
              <w:rPr>
                <w:sz w:val="20"/>
              </w:rPr>
              <w:t>Providing support to the finance department, including with the drawing up of Financial Services agreements and the daily processing and issuing of payments;</w:t>
            </w:r>
          </w:p>
          <w:p w:rsidR="006071C2" w:rsidRDefault="006071C2" w:rsidP="006071C2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</w:tabs>
              <w:spacing w:before="60" w:after="0" w:line="240" w:lineRule="auto"/>
              <w:jc w:val="both"/>
              <w:rPr>
                <w:sz w:val="20"/>
              </w:rPr>
            </w:pPr>
            <w:r w:rsidRPr="00CE0095">
              <w:rPr>
                <w:sz w:val="20"/>
              </w:rPr>
              <w:t>Providing administrative support to NNF Project Coordinators as needed in the implementation of their projects.</w:t>
            </w:r>
          </w:p>
          <w:p w:rsidR="006071C2" w:rsidRPr="00CE0095" w:rsidRDefault="006071C2" w:rsidP="006071C2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</w:tabs>
              <w:spacing w:before="60"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Works with line managers to identify personal growth options for NNF staff. </w:t>
            </w:r>
          </w:p>
        </w:tc>
      </w:tr>
      <w:tr w:rsidR="006071C2" w:rsidRPr="00510CE6" w:rsidTr="008A42D4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2" w:rsidRPr="00851F40" w:rsidRDefault="006071C2" w:rsidP="006071C2">
            <w:pPr>
              <w:widowControl w:val="0"/>
              <w:tabs>
                <w:tab w:val="left" w:pos="-1440"/>
              </w:tabs>
              <w:spacing w:before="60"/>
              <w:rPr>
                <w:b/>
                <w:sz w:val="20"/>
              </w:rPr>
            </w:pPr>
            <w:r w:rsidRPr="00851F40">
              <w:rPr>
                <w:b/>
                <w:sz w:val="20"/>
              </w:rPr>
              <w:t>Provide leadership and promote institutional pride and commitment</w:t>
            </w:r>
            <w:r>
              <w:rPr>
                <w:b/>
                <w:sz w:val="20"/>
              </w:rPr>
              <w:t xml:space="preserve">: </w:t>
            </w:r>
            <w:r w:rsidRPr="00851F40">
              <w:rPr>
                <w:b/>
                <w:sz w:val="20"/>
              </w:rPr>
              <w:t xml:space="preserve"> through example,</w:t>
            </w:r>
            <w:r>
              <w:rPr>
                <w:b/>
                <w:sz w:val="20"/>
              </w:rPr>
              <w:t xml:space="preserve"> work ethic and professionalism by doing the follow activities: </w:t>
            </w:r>
          </w:p>
          <w:p w:rsidR="006071C2" w:rsidRPr="006071C2" w:rsidRDefault="006071C2" w:rsidP="006071C2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2" w:rsidRDefault="006071C2" w:rsidP="006071C2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</w:tabs>
              <w:spacing w:before="60"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Adhering</w:t>
            </w:r>
            <w:r w:rsidRPr="00CE0095">
              <w:rPr>
                <w:sz w:val="20"/>
              </w:rPr>
              <w:t xml:space="preserve"> rigorously to the practices, policies and principles adopted by the NNF, and promote responsibility and accountability in all staff;</w:t>
            </w:r>
          </w:p>
          <w:p w:rsidR="006071C2" w:rsidRDefault="006071C2" w:rsidP="006071C2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</w:tabs>
              <w:spacing w:before="60" w:after="0" w:line="240" w:lineRule="auto"/>
              <w:jc w:val="both"/>
              <w:rPr>
                <w:sz w:val="20"/>
              </w:rPr>
            </w:pPr>
            <w:r w:rsidRPr="00CE0095">
              <w:rPr>
                <w:sz w:val="20"/>
              </w:rPr>
              <w:t>Working closely with the Director and Financial Manager, providing support and assistance to ensure NNF’s optimum performance and functioning.</w:t>
            </w:r>
          </w:p>
          <w:p w:rsidR="006071C2" w:rsidRPr="006071C2" w:rsidRDefault="006071C2" w:rsidP="006071C2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</w:tabs>
              <w:spacing w:before="60" w:after="0" w:line="240" w:lineRule="auto"/>
              <w:jc w:val="both"/>
              <w:rPr>
                <w:sz w:val="20"/>
              </w:rPr>
            </w:pPr>
            <w:r>
              <w:t>Builds relationships with partners and staff members</w:t>
            </w:r>
          </w:p>
          <w:p w:rsidR="006071C2" w:rsidRPr="00CE0095" w:rsidRDefault="006071C2" w:rsidP="006071C2">
            <w:pPr>
              <w:pStyle w:val="ListParagraph"/>
              <w:numPr>
                <w:ilvl w:val="0"/>
                <w:numId w:val="30"/>
              </w:numPr>
              <w:tabs>
                <w:tab w:val="left" w:pos="-1440"/>
              </w:tabs>
              <w:spacing w:before="60" w:after="0" w:line="240" w:lineRule="auto"/>
              <w:jc w:val="both"/>
              <w:rPr>
                <w:sz w:val="20"/>
              </w:rPr>
            </w:pPr>
            <w:r>
              <w:t>Participates in opportunities for personal growth contributing to an improved NNF</w:t>
            </w:r>
          </w:p>
        </w:tc>
      </w:tr>
      <w:tr w:rsidR="006071C2" w:rsidRPr="00510CE6" w:rsidTr="008A42D4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C2" w:rsidRPr="00DA4391" w:rsidRDefault="006071C2" w:rsidP="006071C2">
            <w:pPr>
              <w:widowControl w:val="0"/>
              <w:tabs>
                <w:tab w:val="left" w:pos="-1440"/>
              </w:tabs>
              <w:spacing w:before="60"/>
              <w:rPr>
                <w:b/>
                <w:sz w:val="20"/>
              </w:rPr>
            </w:pPr>
            <w:r w:rsidRPr="00DA4391">
              <w:rPr>
                <w:b/>
                <w:sz w:val="20"/>
              </w:rPr>
              <w:t xml:space="preserve">Promote Institutional development and growth through innovative planning, </w:t>
            </w:r>
            <w:r w:rsidRPr="00DA4391">
              <w:rPr>
                <w:b/>
                <w:sz w:val="20"/>
              </w:rPr>
              <w:lastRenderedPageBreak/>
              <w:t>strategic thinking and support to NNF staff and partner organisations by</w:t>
            </w:r>
            <w:r>
              <w:rPr>
                <w:b/>
                <w:sz w:val="20"/>
              </w:rPr>
              <w:t>:</w:t>
            </w:r>
          </w:p>
          <w:p w:rsidR="006071C2" w:rsidRPr="006071C2" w:rsidRDefault="006071C2" w:rsidP="006071C2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C2" w:rsidRDefault="006071C2" w:rsidP="006071C2">
            <w:pPr>
              <w:pStyle w:val="ListParagraph"/>
              <w:numPr>
                <w:ilvl w:val="0"/>
                <w:numId w:val="31"/>
              </w:numPr>
              <w:tabs>
                <w:tab w:val="left" w:pos="-1440"/>
              </w:tabs>
              <w:spacing w:before="60" w:after="0" w:line="240" w:lineRule="auto"/>
              <w:ind w:left="720"/>
              <w:jc w:val="both"/>
              <w:rPr>
                <w:sz w:val="20"/>
              </w:rPr>
            </w:pPr>
            <w:r w:rsidRPr="00CE0095">
              <w:rPr>
                <w:sz w:val="20"/>
              </w:rPr>
              <w:lastRenderedPageBreak/>
              <w:t>Contributing to the development of both annual and long-term strategic work planning processes, and support the implementation of such plans;</w:t>
            </w:r>
          </w:p>
          <w:p w:rsidR="006071C2" w:rsidRDefault="006071C2" w:rsidP="006071C2">
            <w:pPr>
              <w:pStyle w:val="ListParagraph"/>
              <w:numPr>
                <w:ilvl w:val="0"/>
                <w:numId w:val="31"/>
              </w:numPr>
              <w:tabs>
                <w:tab w:val="left" w:pos="-1440"/>
              </w:tabs>
              <w:spacing w:before="60" w:after="0" w:line="240" w:lineRule="auto"/>
              <w:ind w:left="720"/>
              <w:jc w:val="both"/>
              <w:rPr>
                <w:sz w:val="20"/>
              </w:rPr>
            </w:pPr>
            <w:r w:rsidRPr="00CE0095">
              <w:rPr>
                <w:sz w:val="20"/>
              </w:rPr>
              <w:lastRenderedPageBreak/>
              <w:t>Providing support and guidance to NNF staff and those of partner organisations to achieve the goals and objectives of the organisation;</w:t>
            </w:r>
          </w:p>
          <w:p w:rsidR="006071C2" w:rsidRPr="00CE0095" w:rsidRDefault="006071C2" w:rsidP="006071C2">
            <w:pPr>
              <w:pStyle w:val="ListParagraph"/>
              <w:numPr>
                <w:ilvl w:val="0"/>
                <w:numId w:val="31"/>
              </w:numPr>
              <w:tabs>
                <w:tab w:val="left" w:pos="-1440"/>
              </w:tabs>
              <w:spacing w:before="60" w:after="0" w:line="240" w:lineRule="auto"/>
              <w:ind w:left="720"/>
              <w:jc w:val="both"/>
              <w:rPr>
                <w:sz w:val="20"/>
              </w:rPr>
            </w:pPr>
            <w:r w:rsidRPr="00CE0095">
              <w:rPr>
                <w:sz w:val="20"/>
              </w:rPr>
              <w:t>Managing the maintenance, review and updating of the NNF Operations Manual as necessary and appropriate, with reference to such documents / bodies as the Namibian Labour Act and the Social Security Commission.</w:t>
            </w:r>
          </w:p>
        </w:tc>
      </w:tr>
      <w:tr w:rsidR="006071C2" w:rsidRPr="00510CE6" w:rsidTr="008A42D4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2" w:rsidRPr="00DA4391" w:rsidRDefault="006071C2" w:rsidP="006071C2">
            <w:pPr>
              <w:widowControl w:val="0"/>
              <w:tabs>
                <w:tab w:val="left" w:pos="-1440"/>
              </w:tabs>
              <w:spacing w:before="60"/>
              <w:rPr>
                <w:b/>
                <w:sz w:val="20"/>
              </w:rPr>
            </w:pPr>
            <w:r w:rsidRPr="00DA4391">
              <w:rPr>
                <w:b/>
                <w:sz w:val="20"/>
              </w:rPr>
              <w:lastRenderedPageBreak/>
              <w:t xml:space="preserve">At operational level, help plan, implement and manage projects and programmes as appropriate by:  </w:t>
            </w:r>
          </w:p>
          <w:p w:rsidR="006071C2" w:rsidRPr="006071C2" w:rsidRDefault="006071C2" w:rsidP="006071C2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2" w:rsidRPr="00CE0095" w:rsidRDefault="006071C2" w:rsidP="006071C2">
            <w:pPr>
              <w:pStyle w:val="ListParagraph"/>
              <w:numPr>
                <w:ilvl w:val="0"/>
                <w:numId w:val="32"/>
              </w:numPr>
              <w:tabs>
                <w:tab w:val="left" w:pos="-1440"/>
              </w:tabs>
              <w:spacing w:before="60" w:after="0" w:line="240" w:lineRule="auto"/>
              <w:jc w:val="both"/>
              <w:rPr>
                <w:sz w:val="20"/>
              </w:rPr>
            </w:pPr>
            <w:r w:rsidRPr="00CE0095">
              <w:rPr>
                <w:sz w:val="20"/>
              </w:rPr>
              <w:t>Providing coordination and reasonable logistical support to projects, programmes and their personnel;</w:t>
            </w:r>
          </w:p>
          <w:p w:rsidR="006071C2" w:rsidRPr="00CE0095" w:rsidRDefault="006071C2" w:rsidP="006071C2">
            <w:pPr>
              <w:pStyle w:val="ListParagraph"/>
              <w:numPr>
                <w:ilvl w:val="0"/>
                <w:numId w:val="32"/>
              </w:numPr>
              <w:tabs>
                <w:tab w:val="left" w:pos="-1440"/>
              </w:tabs>
              <w:spacing w:after="0" w:line="240" w:lineRule="auto"/>
              <w:jc w:val="both"/>
              <w:rPr>
                <w:sz w:val="20"/>
              </w:rPr>
            </w:pPr>
            <w:r w:rsidRPr="00CE0095">
              <w:rPr>
                <w:sz w:val="20"/>
              </w:rPr>
              <w:t xml:space="preserve">Drawing up MoUs, </w:t>
            </w:r>
            <w:proofErr w:type="spellStart"/>
            <w:r w:rsidRPr="00CE0095">
              <w:rPr>
                <w:sz w:val="20"/>
              </w:rPr>
              <w:t>ToRs</w:t>
            </w:r>
            <w:proofErr w:type="spellEnd"/>
            <w:r w:rsidRPr="00CE0095">
              <w:rPr>
                <w:sz w:val="20"/>
              </w:rPr>
              <w:t>, contracts and agreements as required;</w:t>
            </w:r>
          </w:p>
          <w:p w:rsidR="006071C2" w:rsidRPr="00CE0095" w:rsidRDefault="006071C2" w:rsidP="006071C2">
            <w:pPr>
              <w:pStyle w:val="ListParagraph"/>
              <w:numPr>
                <w:ilvl w:val="0"/>
                <w:numId w:val="32"/>
              </w:numPr>
              <w:tabs>
                <w:tab w:val="left" w:pos="-1440"/>
              </w:tabs>
              <w:spacing w:after="0" w:line="240" w:lineRule="auto"/>
              <w:jc w:val="both"/>
              <w:rPr>
                <w:sz w:val="20"/>
              </w:rPr>
            </w:pPr>
            <w:r w:rsidRPr="00CE0095">
              <w:rPr>
                <w:sz w:val="20"/>
              </w:rPr>
              <w:t>Assisting with project reviews as required;</w:t>
            </w:r>
          </w:p>
          <w:p w:rsidR="006071C2" w:rsidRPr="00CE0095" w:rsidRDefault="006071C2" w:rsidP="006071C2">
            <w:pPr>
              <w:pStyle w:val="ListParagraph"/>
              <w:numPr>
                <w:ilvl w:val="0"/>
                <w:numId w:val="32"/>
              </w:numPr>
              <w:tabs>
                <w:tab w:val="left" w:pos="-1440"/>
              </w:tabs>
              <w:spacing w:after="0" w:line="240" w:lineRule="auto"/>
              <w:jc w:val="both"/>
              <w:rPr>
                <w:sz w:val="20"/>
              </w:rPr>
            </w:pPr>
            <w:r w:rsidRPr="00CE0095">
              <w:rPr>
                <w:sz w:val="20"/>
              </w:rPr>
              <w:t>Providing back-up where needed at project and donor meetings;</w:t>
            </w:r>
          </w:p>
          <w:p w:rsidR="006071C2" w:rsidRPr="00CE0095" w:rsidRDefault="006071C2" w:rsidP="006071C2">
            <w:pPr>
              <w:pStyle w:val="ListParagraph"/>
              <w:numPr>
                <w:ilvl w:val="0"/>
                <w:numId w:val="32"/>
              </w:numPr>
              <w:tabs>
                <w:tab w:val="left" w:pos="-1440"/>
              </w:tabs>
              <w:spacing w:after="0" w:line="240" w:lineRule="auto"/>
              <w:jc w:val="both"/>
              <w:rPr>
                <w:sz w:val="20"/>
              </w:rPr>
            </w:pPr>
            <w:r w:rsidRPr="00CE0095">
              <w:rPr>
                <w:sz w:val="20"/>
              </w:rPr>
              <w:t>Assisting and support as necessary with project publicity;</w:t>
            </w:r>
          </w:p>
          <w:p w:rsidR="006071C2" w:rsidRDefault="006071C2" w:rsidP="006071C2">
            <w:pPr>
              <w:pStyle w:val="ListParagraph"/>
              <w:numPr>
                <w:ilvl w:val="0"/>
                <w:numId w:val="32"/>
              </w:numPr>
              <w:tabs>
                <w:tab w:val="left" w:pos="-1440"/>
              </w:tabs>
              <w:spacing w:after="0" w:line="240" w:lineRule="auto"/>
              <w:jc w:val="both"/>
            </w:pPr>
            <w:r w:rsidRPr="00CE0095">
              <w:rPr>
                <w:sz w:val="20"/>
              </w:rPr>
              <w:t>Managing project staff contracting and record keeping, and manage or assist with project staff recruitment.</w:t>
            </w:r>
          </w:p>
        </w:tc>
      </w:tr>
      <w:tr w:rsidR="006071C2" w:rsidRPr="00510CE6" w:rsidTr="008A42D4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2" w:rsidRPr="006071C2" w:rsidRDefault="006071C2" w:rsidP="006071C2">
            <w:pPr>
              <w:widowControl w:val="0"/>
              <w:tabs>
                <w:tab w:val="left" w:pos="-1440"/>
              </w:tabs>
              <w:spacing w:before="60"/>
              <w:rPr>
                <w:b/>
                <w:sz w:val="20"/>
              </w:rPr>
            </w:pPr>
            <w:r w:rsidRPr="00DA4391">
              <w:rPr>
                <w:b/>
                <w:sz w:val="20"/>
              </w:rPr>
              <w:t xml:space="preserve">Help develop and strengthen networking and institutional links with NNF clients such as project executants, partners, donors, corporate institutions and partner organisations by: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2" w:rsidRPr="00CE0095" w:rsidRDefault="006071C2" w:rsidP="006071C2">
            <w:pPr>
              <w:pStyle w:val="ListParagraph"/>
              <w:numPr>
                <w:ilvl w:val="0"/>
                <w:numId w:val="33"/>
              </w:numPr>
              <w:tabs>
                <w:tab w:val="left" w:pos="-1440"/>
              </w:tabs>
              <w:spacing w:before="60" w:after="0" w:line="240" w:lineRule="auto"/>
              <w:jc w:val="both"/>
              <w:rPr>
                <w:sz w:val="20"/>
              </w:rPr>
            </w:pPr>
            <w:r w:rsidRPr="00CE0095">
              <w:rPr>
                <w:sz w:val="20"/>
              </w:rPr>
              <w:t xml:space="preserve">Representing the NNF at meetings, functions and on committees; </w:t>
            </w:r>
          </w:p>
          <w:p w:rsidR="006071C2" w:rsidRPr="00CE0095" w:rsidRDefault="006071C2" w:rsidP="006071C2">
            <w:pPr>
              <w:pStyle w:val="ListParagraph"/>
              <w:numPr>
                <w:ilvl w:val="0"/>
                <w:numId w:val="33"/>
              </w:numPr>
              <w:tabs>
                <w:tab w:val="left" w:pos="-1440"/>
              </w:tabs>
              <w:spacing w:after="0" w:line="240" w:lineRule="auto"/>
              <w:jc w:val="both"/>
              <w:rPr>
                <w:sz w:val="20"/>
              </w:rPr>
            </w:pPr>
            <w:r w:rsidRPr="00CE0095">
              <w:rPr>
                <w:sz w:val="20"/>
              </w:rPr>
              <w:t>Managing NNF e-mail correspondence.</w:t>
            </w:r>
          </w:p>
          <w:p w:rsidR="006071C2" w:rsidRDefault="006071C2" w:rsidP="00BC7DA9">
            <w:pPr>
              <w:tabs>
                <w:tab w:val="left" w:pos="-1440"/>
              </w:tabs>
              <w:ind w:left="459" w:hanging="437"/>
            </w:pPr>
          </w:p>
        </w:tc>
      </w:tr>
      <w:tr w:rsidR="006071C2" w:rsidRPr="00510CE6" w:rsidTr="008A42D4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2" w:rsidRPr="00DA4391" w:rsidRDefault="006071C2" w:rsidP="006071C2">
            <w:pPr>
              <w:widowControl w:val="0"/>
              <w:tabs>
                <w:tab w:val="left" w:pos="-1440"/>
              </w:tabs>
              <w:spacing w:before="60"/>
              <w:rPr>
                <w:b/>
                <w:sz w:val="20"/>
              </w:rPr>
            </w:pPr>
            <w:r w:rsidRPr="00DA4391">
              <w:rPr>
                <w:b/>
                <w:sz w:val="20"/>
              </w:rPr>
              <w:t xml:space="preserve">Promote the good name and image of the NNF through strategic public relations, production and distribution of promotional material by: </w:t>
            </w:r>
          </w:p>
          <w:p w:rsidR="006071C2" w:rsidRPr="006071C2" w:rsidRDefault="006071C2" w:rsidP="006071C2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2" w:rsidRPr="00CE0095" w:rsidRDefault="006071C2" w:rsidP="006071C2">
            <w:pPr>
              <w:pStyle w:val="ListParagraph"/>
              <w:numPr>
                <w:ilvl w:val="0"/>
                <w:numId w:val="34"/>
              </w:numPr>
              <w:tabs>
                <w:tab w:val="left" w:pos="-1440"/>
              </w:tabs>
              <w:spacing w:before="60" w:after="0" w:line="240" w:lineRule="auto"/>
              <w:jc w:val="both"/>
              <w:rPr>
                <w:sz w:val="20"/>
              </w:rPr>
            </w:pPr>
            <w:r w:rsidRPr="00CE0095">
              <w:rPr>
                <w:sz w:val="20"/>
              </w:rPr>
              <w:t xml:space="preserve">Assisting in the development and implementation of a PR strategy; </w:t>
            </w:r>
          </w:p>
          <w:p w:rsidR="006071C2" w:rsidRPr="00CE0095" w:rsidRDefault="006071C2" w:rsidP="006071C2">
            <w:pPr>
              <w:pStyle w:val="ListParagraph"/>
              <w:numPr>
                <w:ilvl w:val="0"/>
                <w:numId w:val="34"/>
              </w:numPr>
              <w:tabs>
                <w:tab w:val="left" w:pos="-1440"/>
              </w:tabs>
              <w:spacing w:after="0" w:line="240" w:lineRule="auto"/>
              <w:jc w:val="both"/>
              <w:rPr>
                <w:sz w:val="20"/>
              </w:rPr>
            </w:pPr>
            <w:r w:rsidRPr="00CE0095">
              <w:rPr>
                <w:sz w:val="20"/>
              </w:rPr>
              <w:t>Preparing or assist with press releases and promotional materials such as the NNF newsletter, brochure and the annual report;</w:t>
            </w:r>
          </w:p>
          <w:p w:rsidR="006071C2" w:rsidRDefault="006071C2" w:rsidP="006071C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</w:pPr>
            <w:r w:rsidRPr="00CE0095">
              <w:rPr>
                <w:sz w:val="20"/>
              </w:rPr>
              <w:t>Organising the NNF Annual Function.</w:t>
            </w:r>
          </w:p>
        </w:tc>
      </w:tr>
      <w:tr w:rsidR="006071C2" w:rsidRPr="00510CE6" w:rsidTr="008A42D4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2" w:rsidRPr="00DA4391" w:rsidRDefault="006071C2" w:rsidP="006071C2">
            <w:pPr>
              <w:widowControl w:val="0"/>
              <w:tabs>
                <w:tab w:val="left" w:pos="-1440"/>
              </w:tabs>
              <w:spacing w:before="60"/>
              <w:rPr>
                <w:b/>
                <w:sz w:val="20"/>
              </w:rPr>
            </w:pPr>
            <w:r w:rsidRPr="00DA4391">
              <w:rPr>
                <w:b/>
                <w:sz w:val="20"/>
              </w:rPr>
              <w:t xml:space="preserve">Support the Director as and when required, and take on any other jobs of a similar nature that will further the interests and well-being of the NNF by: </w:t>
            </w:r>
          </w:p>
          <w:p w:rsidR="006071C2" w:rsidRPr="006071C2" w:rsidRDefault="006071C2" w:rsidP="006071C2">
            <w:pPr>
              <w:widowControl w:val="0"/>
              <w:rPr>
                <w:b/>
                <w:sz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C2" w:rsidRPr="00532712" w:rsidRDefault="006071C2" w:rsidP="006071C2">
            <w:pPr>
              <w:pStyle w:val="ListParagraph"/>
              <w:numPr>
                <w:ilvl w:val="0"/>
                <w:numId w:val="35"/>
              </w:numPr>
              <w:tabs>
                <w:tab w:val="left" w:pos="-1440"/>
              </w:tabs>
              <w:spacing w:before="60" w:after="0" w:line="240" w:lineRule="auto"/>
              <w:jc w:val="both"/>
              <w:rPr>
                <w:sz w:val="20"/>
              </w:rPr>
            </w:pPr>
            <w:r w:rsidRPr="00CE0095">
              <w:rPr>
                <w:sz w:val="20"/>
              </w:rPr>
              <w:t>Reporting to the Director.</w:t>
            </w:r>
          </w:p>
          <w:p w:rsidR="006071C2" w:rsidRPr="00CE0095" w:rsidRDefault="006071C2" w:rsidP="006071C2">
            <w:pPr>
              <w:pStyle w:val="ListParagraph"/>
              <w:numPr>
                <w:ilvl w:val="0"/>
                <w:numId w:val="35"/>
              </w:numPr>
              <w:tabs>
                <w:tab w:val="left" w:pos="-1440"/>
              </w:tabs>
              <w:spacing w:after="0" w:line="240" w:lineRule="auto"/>
              <w:jc w:val="both"/>
              <w:rPr>
                <w:sz w:val="20"/>
              </w:rPr>
            </w:pPr>
            <w:r w:rsidRPr="00CE0095">
              <w:rPr>
                <w:sz w:val="20"/>
              </w:rPr>
              <w:t>Supporting the Board of Trustees and provide secretarial and logistical services for their meetings;</w:t>
            </w:r>
          </w:p>
          <w:p w:rsidR="006071C2" w:rsidRDefault="006071C2" w:rsidP="006071C2">
            <w:pPr>
              <w:pStyle w:val="ListParagraph"/>
              <w:numPr>
                <w:ilvl w:val="0"/>
                <w:numId w:val="35"/>
              </w:numPr>
              <w:tabs>
                <w:tab w:val="left" w:pos="-1440"/>
              </w:tabs>
              <w:spacing w:after="0" w:line="240" w:lineRule="auto"/>
              <w:jc w:val="both"/>
            </w:pPr>
            <w:r w:rsidRPr="00CE0095">
              <w:rPr>
                <w:sz w:val="20"/>
              </w:rPr>
              <w:t>Taking on any other tasks and duties, at own initiative or on request, that will further the interests and well-being of the NNF.</w:t>
            </w:r>
          </w:p>
        </w:tc>
      </w:tr>
      <w:tr w:rsidR="006071C2" w:rsidRPr="00510CE6" w:rsidTr="006071C2">
        <w:trPr>
          <w:trHeight w:val="3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C2" w:rsidRDefault="006071C2" w:rsidP="00BC7DA9"/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C2" w:rsidRPr="00CE0095" w:rsidRDefault="006071C2" w:rsidP="006071C2">
            <w:pPr>
              <w:pStyle w:val="ListParagraph"/>
              <w:numPr>
                <w:ilvl w:val="0"/>
                <w:numId w:val="29"/>
              </w:numPr>
              <w:tabs>
                <w:tab w:val="left" w:pos="-1440"/>
              </w:tabs>
              <w:spacing w:before="60" w:after="0" w:line="240" w:lineRule="auto"/>
              <w:jc w:val="both"/>
              <w:rPr>
                <w:sz w:val="20"/>
              </w:rPr>
            </w:pPr>
          </w:p>
        </w:tc>
      </w:tr>
    </w:tbl>
    <w:p w:rsidR="00615C1F" w:rsidRPr="00510CE6" w:rsidRDefault="00615C1F" w:rsidP="009529F4">
      <w:pPr>
        <w:pStyle w:val="BodyText"/>
        <w:tabs>
          <w:tab w:val="left" w:pos="6744"/>
        </w:tabs>
        <w:rPr>
          <w:rFonts w:asciiTheme="minorHAnsi" w:hAnsiTheme="minorHAnsi"/>
          <w:b/>
          <w:szCs w:val="22"/>
        </w:rPr>
      </w:pPr>
    </w:p>
    <w:p w:rsidR="000B4B82" w:rsidRPr="00510CE6" w:rsidRDefault="000B4B82" w:rsidP="009529F4">
      <w:pPr>
        <w:pStyle w:val="BodyText"/>
        <w:tabs>
          <w:tab w:val="left" w:pos="6744"/>
        </w:tabs>
        <w:rPr>
          <w:rFonts w:asciiTheme="minorHAnsi" w:hAnsiTheme="minorHAnsi"/>
          <w:b/>
          <w:szCs w:val="22"/>
        </w:rPr>
      </w:pPr>
    </w:p>
    <w:p w:rsidR="004F7332" w:rsidRPr="00510CE6" w:rsidRDefault="00040D3F" w:rsidP="009529F4">
      <w:pPr>
        <w:pStyle w:val="BodyText"/>
        <w:tabs>
          <w:tab w:val="left" w:pos="6744"/>
        </w:tabs>
        <w:rPr>
          <w:rFonts w:asciiTheme="minorHAnsi" w:hAnsiTheme="minorHAnsi"/>
          <w:b/>
          <w:szCs w:val="22"/>
        </w:rPr>
      </w:pPr>
      <w:r w:rsidRPr="00510CE6">
        <w:rPr>
          <w:rFonts w:asciiTheme="minorHAnsi" w:hAnsiTheme="minorHAnsi"/>
          <w:b/>
          <w:szCs w:val="22"/>
        </w:rPr>
        <w:t>C</w:t>
      </w:r>
      <w:r w:rsidR="004F7332" w:rsidRPr="00510CE6">
        <w:rPr>
          <w:rFonts w:asciiTheme="minorHAnsi" w:hAnsiTheme="minorHAnsi"/>
          <w:b/>
          <w:szCs w:val="22"/>
        </w:rPr>
        <w:t>. Desired Qualifications and Experience</w:t>
      </w:r>
    </w:p>
    <w:p w:rsidR="000B4B82" w:rsidRPr="00510CE6" w:rsidRDefault="00EF395F" w:rsidP="009529F4">
      <w:pPr>
        <w:pStyle w:val="BodyText"/>
        <w:tabs>
          <w:tab w:val="left" w:pos="6744"/>
        </w:tabs>
        <w:rPr>
          <w:rFonts w:asciiTheme="minorHAnsi" w:hAnsiTheme="minorHAnsi"/>
          <w:bCs/>
        </w:rPr>
      </w:pPr>
      <w:r w:rsidRPr="00510CE6">
        <w:rPr>
          <w:rFonts w:asciiTheme="minorHAnsi" w:hAnsiTheme="minorHAnsi"/>
          <w:bCs/>
        </w:rPr>
        <w:t>This position require</w:t>
      </w:r>
      <w:r w:rsidR="000B4B82" w:rsidRPr="00510CE6">
        <w:rPr>
          <w:rFonts w:asciiTheme="minorHAnsi" w:hAnsiTheme="minorHAnsi"/>
          <w:bCs/>
        </w:rPr>
        <w:t>s</w:t>
      </w:r>
      <w:r w:rsidR="00CC69F6">
        <w:rPr>
          <w:rFonts w:asciiTheme="minorHAnsi" w:hAnsiTheme="minorHAnsi"/>
          <w:bCs/>
        </w:rPr>
        <w:t>:</w:t>
      </w:r>
    </w:p>
    <w:p w:rsidR="000B4B82" w:rsidRDefault="00E52E40" w:rsidP="000B4B82">
      <w:pPr>
        <w:pStyle w:val="CommentText"/>
        <w:numPr>
          <w:ilvl w:val="0"/>
          <w:numId w:val="26"/>
        </w:numPr>
        <w:rPr>
          <w:lang w:val="en-GB"/>
        </w:rPr>
      </w:pPr>
      <w:r>
        <w:rPr>
          <w:lang w:val="en-GB"/>
        </w:rPr>
        <w:t>A good university degree</w:t>
      </w:r>
    </w:p>
    <w:p w:rsidR="00444598" w:rsidRPr="00510CE6" w:rsidRDefault="006071C2" w:rsidP="000B4B82">
      <w:pPr>
        <w:pStyle w:val="CommentText"/>
        <w:numPr>
          <w:ilvl w:val="0"/>
          <w:numId w:val="26"/>
        </w:numPr>
        <w:rPr>
          <w:lang w:val="en-GB"/>
        </w:rPr>
      </w:pPr>
      <w:r>
        <w:rPr>
          <w:bCs/>
          <w:szCs w:val="22"/>
        </w:rPr>
        <w:t>At least 7</w:t>
      </w:r>
      <w:r w:rsidRPr="00316573">
        <w:rPr>
          <w:bCs/>
          <w:szCs w:val="22"/>
        </w:rPr>
        <w:t xml:space="preserve"> years</w:t>
      </w:r>
      <w:r>
        <w:rPr>
          <w:bCs/>
          <w:szCs w:val="22"/>
        </w:rPr>
        <w:t>’</w:t>
      </w:r>
      <w:r w:rsidRPr="00316573">
        <w:rPr>
          <w:bCs/>
          <w:szCs w:val="22"/>
        </w:rPr>
        <w:t xml:space="preserve"> </w:t>
      </w:r>
      <w:r>
        <w:rPr>
          <w:bCs/>
          <w:szCs w:val="22"/>
        </w:rPr>
        <w:t>work experience, including</w:t>
      </w:r>
      <w:r w:rsidRPr="00316573">
        <w:rPr>
          <w:bCs/>
          <w:szCs w:val="22"/>
        </w:rPr>
        <w:t xml:space="preserve"> organizational development</w:t>
      </w:r>
      <w:r>
        <w:rPr>
          <w:bCs/>
          <w:szCs w:val="22"/>
        </w:rPr>
        <w:t>,</w:t>
      </w:r>
      <w:r w:rsidRPr="00316573">
        <w:rPr>
          <w:bCs/>
          <w:szCs w:val="22"/>
        </w:rPr>
        <w:t xml:space="preserve"> business administration </w:t>
      </w:r>
      <w:r>
        <w:rPr>
          <w:bCs/>
          <w:szCs w:val="22"/>
        </w:rPr>
        <w:t xml:space="preserve">and people-management </w:t>
      </w:r>
      <w:r w:rsidRPr="00316573">
        <w:rPr>
          <w:bCs/>
          <w:szCs w:val="22"/>
        </w:rPr>
        <w:t>experience.</w:t>
      </w:r>
    </w:p>
    <w:p w:rsidR="000B4B82" w:rsidRPr="00510CE6" w:rsidRDefault="000B4B82" w:rsidP="000B4B82">
      <w:pPr>
        <w:pStyle w:val="BodyText"/>
        <w:tabs>
          <w:tab w:val="left" w:pos="6744"/>
        </w:tabs>
        <w:rPr>
          <w:rFonts w:asciiTheme="minorHAnsi" w:hAnsiTheme="minorHAnsi"/>
          <w:b/>
          <w:szCs w:val="22"/>
        </w:rPr>
      </w:pPr>
    </w:p>
    <w:p w:rsidR="004F7332" w:rsidRPr="00510CE6" w:rsidRDefault="00040D3F" w:rsidP="009529F4">
      <w:pPr>
        <w:pStyle w:val="BodyText"/>
        <w:tabs>
          <w:tab w:val="left" w:pos="6744"/>
        </w:tabs>
        <w:rPr>
          <w:rFonts w:asciiTheme="minorHAnsi" w:hAnsiTheme="minorHAnsi"/>
          <w:b/>
          <w:szCs w:val="22"/>
        </w:rPr>
      </w:pPr>
      <w:r w:rsidRPr="00510CE6">
        <w:rPr>
          <w:rFonts w:asciiTheme="minorHAnsi" w:hAnsiTheme="minorHAnsi"/>
          <w:b/>
          <w:szCs w:val="22"/>
        </w:rPr>
        <w:t>D</w:t>
      </w:r>
      <w:r w:rsidR="004F7332" w:rsidRPr="00510CE6">
        <w:rPr>
          <w:rFonts w:asciiTheme="minorHAnsi" w:hAnsiTheme="minorHAnsi"/>
          <w:b/>
          <w:szCs w:val="22"/>
        </w:rPr>
        <w:t>. Knowledge, skills and abilities</w:t>
      </w:r>
    </w:p>
    <w:p w:rsidR="006071C2" w:rsidRPr="006071C2" w:rsidRDefault="006071C2" w:rsidP="006071C2">
      <w:pPr>
        <w:pStyle w:val="CommentText"/>
        <w:numPr>
          <w:ilvl w:val="0"/>
          <w:numId w:val="26"/>
        </w:numPr>
        <w:rPr>
          <w:lang w:val="en-GB"/>
        </w:rPr>
      </w:pPr>
      <w:r w:rsidRPr="006071C2">
        <w:rPr>
          <w:lang w:val="en-GB"/>
        </w:rPr>
        <w:t xml:space="preserve">A working knowledge of the field of labour law and practice; and in-depth knowledge of the organizational procedures. Some background knowledge of environmental issues would be helpful but not critical. </w:t>
      </w:r>
    </w:p>
    <w:p w:rsidR="006071C2" w:rsidRPr="006071C2" w:rsidRDefault="006071C2" w:rsidP="006071C2">
      <w:pPr>
        <w:pStyle w:val="CommentText"/>
        <w:numPr>
          <w:ilvl w:val="0"/>
          <w:numId w:val="26"/>
        </w:numPr>
        <w:rPr>
          <w:lang w:val="en-GB"/>
        </w:rPr>
      </w:pPr>
      <w:r w:rsidRPr="006071C2">
        <w:rPr>
          <w:lang w:val="en-GB"/>
        </w:rPr>
        <w:t>A demonstrable, working knowledge of computing, particularly in Word, Outlook, Access, Excel, PP and Publisher</w:t>
      </w:r>
    </w:p>
    <w:p w:rsidR="006071C2" w:rsidRPr="006071C2" w:rsidRDefault="006071C2" w:rsidP="006071C2">
      <w:pPr>
        <w:pStyle w:val="CommentText"/>
        <w:numPr>
          <w:ilvl w:val="0"/>
          <w:numId w:val="26"/>
        </w:numPr>
        <w:rPr>
          <w:lang w:val="en-GB"/>
        </w:rPr>
      </w:pPr>
      <w:r w:rsidRPr="006071C2">
        <w:rPr>
          <w:lang w:val="en-GB"/>
        </w:rPr>
        <w:t xml:space="preserve">Good command of written and spoken English </w:t>
      </w:r>
    </w:p>
    <w:p w:rsidR="006071C2" w:rsidRPr="006071C2" w:rsidRDefault="006071C2" w:rsidP="006071C2">
      <w:pPr>
        <w:pStyle w:val="CommentText"/>
        <w:numPr>
          <w:ilvl w:val="0"/>
          <w:numId w:val="26"/>
        </w:numPr>
        <w:rPr>
          <w:lang w:val="en-GB"/>
        </w:rPr>
      </w:pPr>
      <w:r w:rsidRPr="006071C2">
        <w:rPr>
          <w:lang w:val="en-GB"/>
        </w:rPr>
        <w:t>An ability to communicate with a wide range of people</w:t>
      </w:r>
    </w:p>
    <w:p w:rsidR="006071C2" w:rsidRPr="006071C2" w:rsidRDefault="006071C2" w:rsidP="006071C2">
      <w:pPr>
        <w:pStyle w:val="CommentText"/>
        <w:numPr>
          <w:ilvl w:val="0"/>
          <w:numId w:val="26"/>
        </w:numPr>
        <w:rPr>
          <w:lang w:val="en-GB"/>
        </w:rPr>
      </w:pPr>
      <w:r w:rsidRPr="006071C2">
        <w:rPr>
          <w:lang w:val="en-GB"/>
        </w:rPr>
        <w:t>A readiness to work with people with widely differing belief systems and personal circumstances</w:t>
      </w:r>
    </w:p>
    <w:p w:rsidR="006071C2" w:rsidRPr="006071C2" w:rsidRDefault="006071C2" w:rsidP="006071C2">
      <w:pPr>
        <w:pStyle w:val="CommentText"/>
        <w:numPr>
          <w:ilvl w:val="0"/>
          <w:numId w:val="26"/>
        </w:numPr>
        <w:rPr>
          <w:lang w:val="en-GB"/>
        </w:rPr>
      </w:pPr>
      <w:r w:rsidRPr="006071C2">
        <w:rPr>
          <w:lang w:val="en-GB"/>
        </w:rPr>
        <w:t>Enthusiasm and flexibility</w:t>
      </w:r>
    </w:p>
    <w:p w:rsidR="006071C2" w:rsidRPr="006071C2" w:rsidRDefault="006071C2" w:rsidP="006071C2">
      <w:pPr>
        <w:pStyle w:val="CommentText"/>
        <w:numPr>
          <w:ilvl w:val="0"/>
          <w:numId w:val="26"/>
        </w:numPr>
        <w:rPr>
          <w:lang w:val="en-GB"/>
        </w:rPr>
      </w:pPr>
      <w:r w:rsidRPr="006071C2">
        <w:rPr>
          <w:lang w:val="en-GB"/>
        </w:rPr>
        <w:t>A punctual and reliable attitude</w:t>
      </w:r>
    </w:p>
    <w:p w:rsidR="004F7332" w:rsidRPr="006071C2" w:rsidRDefault="006071C2" w:rsidP="006071C2">
      <w:pPr>
        <w:pStyle w:val="CommentText"/>
        <w:numPr>
          <w:ilvl w:val="0"/>
          <w:numId w:val="26"/>
        </w:numPr>
        <w:rPr>
          <w:lang w:val="en-GB"/>
        </w:rPr>
      </w:pPr>
      <w:r w:rsidRPr="006071C2">
        <w:rPr>
          <w:lang w:val="en-GB"/>
        </w:rPr>
        <w:t>Demonstrable sympathy towards understanding of and commitment to aims and objectives of NNF</w:t>
      </w:r>
    </w:p>
    <w:sectPr w:rsidR="004F7332" w:rsidRPr="006071C2" w:rsidSect="009529F4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20DA"/>
    <w:multiLevelType w:val="multilevel"/>
    <w:tmpl w:val="0EE6F10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66D378C"/>
    <w:multiLevelType w:val="multilevel"/>
    <w:tmpl w:val="B7269E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" w15:restartNumberingAfterBreak="0">
    <w:nsid w:val="06E0657A"/>
    <w:multiLevelType w:val="hybridMultilevel"/>
    <w:tmpl w:val="716A568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08177891"/>
    <w:multiLevelType w:val="hybridMultilevel"/>
    <w:tmpl w:val="5346378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05023B"/>
    <w:multiLevelType w:val="hybridMultilevel"/>
    <w:tmpl w:val="938492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00B22"/>
    <w:multiLevelType w:val="hybridMultilevel"/>
    <w:tmpl w:val="F8B2474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F833D5"/>
    <w:multiLevelType w:val="hybridMultilevel"/>
    <w:tmpl w:val="47FAB592"/>
    <w:lvl w:ilvl="0" w:tplc="040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7" w15:restartNumberingAfterBreak="0">
    <w:nsid w:val="117F676A"/>
    <w:multiLevelType w:val="hybridMultilevel"/>
    <w:tmpl w:val="4E9AD1A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12C720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AE00B2"/>
    <w:multiLevelType w:val="multilevel"/>
    <w:tmpl w:val="B7269E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0" w15:restartNumberingAfterBreak="0">
    <w:nsid w:val="1D242A21"/>
    <w:multiLevelType w:val="hybridMultilevel"/>
    <w:tmpl w:val="CFFCB554"/>
    <w:lvl w:ilvl="0" w:tplc="1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252A0413"/>
    <w:multiLevelType w:val="multilevel"/>
    <w:tmpl w:val="B7269E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2" w15:restartNumberingAfterBreak="0">
    <w:nsid w:val="27052068"/>
    <w:multiLevelType w:val="hybridMultilevel"/>
    <w:tmpl w:val="D6E83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77A24"/>
    <w:multiLevelType w:val="multilevel"/>
    <w:tmpl w:val="B7269E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4" w15:restartNumberingAfterBreak="0">
    <w:nsid w:val="35DA1FFD"/>
    <w:multiLevelType w:val="multilevel"/>
    <w:tmpl w:val="B7269E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5" w15:restartNumberingAfterBreak="0">
    <w:nsid w:val="37F15B52"/>
    <w:multiLevelType w:val="multilevel"/>
    <w:tmpl w:val="E632C7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6" w15:restartNumberingAfterBreak="0">
    <w:nsid w:val="38B8249C"/>
    <w:multiLevelType w:val="hybridMultilevel"/>
    <w:tmpl w:val="4FFCD6EC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 w15:restartNumberingAfterBreak="0">
    <w:nsid w:val="43930E58"/>
    <w:multiLevelType w:val="multilevel"/>
    <w:tmpl w:val="F078C3A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8" w15:restartNumberingAfterBreak="0">
    <w:nsid w:val="455D483F"/>
    <w:multiLevelType w:val="hybridMultilevel"/>
    <w:tmpl w:val="B762C4B0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455F7FE3"/>
    <w:multiLevelType w:val="hybridMultilevel"/>
    <w:tmpl w:val="15388E0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0" w15:restartNumberingAfterBreak="0">
    <w:nsid w:val="46C24A74"/>
    <w:multiLevelType w:val="hybridMultilevel"/>
    <w:tmpl w:val="151A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563AB"/>
    <w:multiLevelType w:val="hybridMultilevel"/>
    <w:tmpl w:val="629EDF1A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2" w15:restartNumberingAfterBreak="0">
    <w:nsid w:val="52205C28"/>
    <w:multiLevelType w:val="hybridMultilevel"/>
    <w:tmpl w:val="7AE89C9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8A7433E"/>
    <w:multiLevelType w:val="hybridMultilevel"/>
    <w:tmpl w:val="D4B82128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4" w15:restartNumberingAfterBreak="0">
    <w:nsid w:val="614C65B0"/>
    <w:multiLevelType w:val="hybridMultilevel"/>
    <w:tmpl w:val="C7F826B2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5" w15:restartNumberingAfterBreak="0">
    <w:nsid w:val="61C21016"/>
    <w:multiLevelType w:val="hybridMultilevel"/>
    <w:tmpl w:val="CFE078EC"/>
    <w:lvl w:ilvl="0" w:tplc="040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26" w15:restartNumberingAfterBreak="0">
    <w:nsid w:val="64705B4C"/>
    <w:multiLevelType w:val="hybridMultilevel"/>
    <w:tmpl w:val="4F32C7F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C46CCA"/>
    <w:multiLevelType w:val="hybridMultilevel"/>
    <w:tmpl w:val="874AAD3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930C96"/>
    <w:multiLevelType w:val="multilevel"/>
    <w:tmpl w:val="B7269E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9" w15:restartNumberingAfterBreak="0">
    <w:nsid w:val="6D5B1DB4"/>
    <w:multiLevelType w:val="hybridMultilevel"/>
    <w:tmpl w:val="CF047B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91F73"/>
    <w:multiLevelType w:val="multilevel"/>
    <w:tmpl w:val="B7269E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1" w15:restartNumberingAfterBreak="0">
    <w:nsid w:val="75DB12E0"/>
    <w:multiLevelType w:val="multilevel"/>
    <w:tmpl w:val="B7269E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2" w15:restartNumberingAfterBreak="0">
    <w:nsid w:val="78373457"/>
    <w:multiLevelType w:val="multilevel"/>
    <w:tmpl w:val="B7269EB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3" w15:restartNumberingAfterBreak="0">
    <w:nsid w:val="786C184B"/>
    <w:multiLevelType w:val="multilevel"/>
    <w:tmpl w:val="3B2A05C0"/>
    <w:lvl w:ilvl="0">
      <w:start w:val="10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4" w15:restartNumberingAfterBreak="0">
    <w:nsid w:val="7FEA76FA"/>
    <w:multiLevelType w:val="hybridMultilevel"/>
    <w:tmpl w:val="F9D883A2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0"/>
  </w:num>
  <w:num w:numId="11">
    <w:abstractNumId w:val="6"/>
  </w:num>
  <w:num w:numId="12">
    <w:abstractNumId w:val="19"/>
  </w:num>
  <w:num w:numId="13">
    <w:abstractNumId w:val="25"/>
  </w:num>
  <w:num w:numId="14">
    <w:abstractNumId w:val="11"/>
  </w:num>
  <w:num w:numId="15">
    <w:abstractNumId w:val="9"/>
  </w:num>
  <w:num w:numId="16">
    <w:abstractNumId w:val="13"/>
  </w:num>
  <w:num w:numId="17">
    <w:abstractNumId w:val="14"/>
  </w:num>
  <w:num w:numId="18">
    <w:abstractNumId w:val="32"/>
  </w:num>
  <w:num w:numId="19">
    <w:abstractNumId w:val="28"/>
  </w:num>
  <w:num w:numId="20">
    <w:abstractNumId w:val="31"/>
  </w:num>
  <w:num w:numId="21">
    <w:abstractNumId w:val="30"/>
  </w:num>
  <w:num w:numId="22">
    <w:abstractNumId w:val="12"/>
  </w:num>
  <w:num w:numId="23">
    <w:abstractNumId w:val="22"/>
  </w:num>
  <w:num w:numId="24">
    <w:abstractNumId w:val="5"/>
  </w:num>
  <w:num w:numId="25">
    <w:abstractNumId w:val="4"/>
  </w:num>
  <w:num w:numId="26">
    <w:abstractNumId w:val="3"/>
  </w:num>
  <w:num w:numId="27">
    <w:abstractNumId w:val="10"/>
  </w:num>
  <w:num w:numId="28">
    <w:abstractNumId w:val="29"/>
  </w:num>
  <w:num w:numId="29">
    <w:abstractNumId w:val="2"/>
  </w:num>
  <w:num w:numId="30">
    <w:abstractNumId w:val="23"/>
  </w:num>
  <w:num w:numId="31">
    <w:abstractNumId w:val="24"/>
  </w:num>
  <w:num w:numId="32">
    <w:abstractNumId w:val="21"/>
  </w:num>
  <w:num w:numId="33">
    <w:abstractNumId w:val="16"/>
  </w:num>
  <w:num w:numId="34">
    <w:abstractNumId w:val="34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32"/>
    <w:rsid w:val="00040D3F"/>
    <w:rsid w:val="0007314A"/>
    <w:rsid w:val="000B4B82"/>
    <w:rsid w:val="000F47DB"/>
    <w:rsid w:val="00106C87"/>
    <w:rsid w:val="001179C5"/>
    <w:rsid w:val="0013724C"/>
    <w:rsid w:val="001424AE"/>
    <w:rsid w:val="001A500F"/>
    <w:rsid w:val="001C22E6"/>
    <w:rsid w:val="002156D9"/>
    <w:rsid w:val="00236F46"/>
    <w:rsid w:val="00242909"/>
    <w:rsid w:val="002646DA"/>
    <w:rsid w:val="002B7728"/>
    <w:rsid w:val="002C0179"/>
    <w:rsid w:val="002C1956"/>
    <w:rsid w:val="002F2576"/>
    <w:rsid w:val="003169A8"/>
    <w:rsid w:val="00353AF2"/>
    <w:rsid w:val="00356860"/>
    <w:rsid w:val="0038104E"/>
    <w:rsid w:val="00381894"/>
    <w:rsid w:val="00382A30"/>
    <w:rsid w:val="003E0603"/>
    <w:rsid w:val="003E3728"/>
    <w:rsid w:val="003E6FE5"/>
    <w:rsid w:val="003F1EEC"/>
    <w:rsid w:val="00401070"/>
    <w:rsid w:val="004014F6"/>
    <w:rsid w:val="004269D8"/>
    <w:rsid w:val="00444598"/>
    <w:rsid w:val="004476F9"/>
    <w:rsid w:val="004772E0"/>
    <w:rsid w:val="00482E5D"/>
    <w:rsid w:val="00484C21"/>
    <w:rsid w:val="004D2561"/>
    <w:rsid w:val="004F7332"/>
    <w:rsid w:val="00510CE6"/>
    <w:rsid w:val="005723BD"/>
    <w:rsid w:val="005726A8"/>
    <w:rsid w:val="005A40EE"/>
    <w:rsid w:val="005B5F6A"/>
    <w:rsid w:val="005E3EBE"/>
    <w:rsid w:val="005F2FC3"/>
    <w:rsid w:val="006071C2"/>
    <w:rsid w:val="00615C1F"/>
    <w:rsid w:val="00620335"/>
    <w:rsid w:val="006458BD"/>
    <w:rsid w:val="00647F8C"/>
    <w:rsid w:val="00651885"/>
    <w:rsid w:val="00657E1B"/>
    <w:rsid w:val="006D2D22"/>
    <w:rsid w:val="007062C5"/>
    <w:rsid w:val="007079C2"/>
    <w:rsid w:val="00707C00"/>
    <w:rsid w:val="00715519"/>
    <w:rsid w:val="0074472C"/>
    <w:rsid w:val="00786E77"/>
    <w:rsid w:val="007C4AD6"/>
    <w:rsid w:val="007E49DD"/>
    <w:rsid w:val="00801037"/>
    <w:rsid w:val="00801752"/>
    <w:rsid w:val="00827744"/>
    <w:rsid w:val="00827BF2"/>
    <w:rsid w:val="00834DB1"/>
    <w:rsid w:val="00855708"/>
    <w:rsid w:val="00880050"/>
    <w:rsid w:val="00880AA0"/>
    <w:rsid w:val="00885F6C"/>
    <w:rsid w:val="008B3AD1"/>
    <w:rsid w:val="008B5F9D"/>
    <w:rsid w:val="00905144"/>
    <w:rsid w:val="009115B0"/>
    <w:rsid w:val="00936B14"/>
    <w:rsid w:val="009529F4"/>
    <w:rsid w:val="009A12ED"/>
    <w:rsid w:val="009D4594"/>
    <w:rsid w:val="00A202FB"/>
    <w:rsid w:val="00A9569B"/>
    <w:rsid w:val="00AF1FE5"/>
    <w:rsid w:val="00B23CA6"/>
    <w:rsid w:val="00B7423C"/>
    <w:rsid w:val="00BA455A"/>
    <w:rsid w:val="00BB0EAD"/>
    <w:rsid w:val="00BC3468"/>
    <w:rsid w:val="00C13FB0"/>
    <w:rsid w:val="00C76FA0"/>
    <w:rsid w:val="00C855E1"/>
    <w:rsid w:val="00C869A9"/>
    <w:rsid w:val="00CC69F6"/>
    <w:rsid w:val="00CC745D"/>
    <w:rsid w:val="00CE2C27"/>
    <w:rsid w:val="00D00FFC"/>
    <w:rsid w:val="00D2359A"/>
    <w:rsid w:val="00D4390D"/>
    <w:rsid w:val="00D76FFF"/>
    <w:rsid w:val="00D87F17"/>
    <w:rsid w:val="00DE7587"/>
    <w:rsid w:val="00E36781"/>
    <w:rsid w:val="00E52E40"/>
    <w:rsid w:val="00E665B0"/>
    <w:rsid w:val="00E66A3E"/>
    <w:rsid w:val="00E921B6"/>
    <w:rsid w:val="00E93629"/>
    <w:rsid w:val="00E93A2A"/>
    <w:rsid w:val="00E95D45"/>
    <w:rsid w:val="00EB04F3"/>
    <w:rsid w:val="00EE07A3"/>
    <w:rsid w:val="00EF0950"/>
    <w:rsid w:val="00EF395F"/>
    <w:rsid w:val="00F05185"/>
    <w:rsid w:val="00F41775"/>
    <w:rsid w:val="00FC4949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099AF4-4BD1-4895-ABBF-CBC24D79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Body Text Char Char Char"/>
    <w:basedOn w:val="DefaultParagraphFont"/>
    <w:link w:val="BodyText"/>
    <w:uiPriority w:val="99"/>
    <w:locked/>
    <w:rsid w:val="004F7332"/>
    <w:rPr>
      <w:rFonts w:ascii="Arial" w:hAnsi="Arial" w:cs="Arial"/>
      <w:szCs w:val="24"/>
      <w:lang w:val="en-GB"/>
    </w:rPr>
  </w:style>
  <w:style w:type="paragraph" w:styleId="BodyText">
    <w:name w:val="Body Text"/>
    <w:aliases w:val="Body Text Char Char"/>
    <w:basedOn w:val="Normal"/>
    <w:link w:val="BodyTextChar"/>
    <w:uiPriority w:val="99"/>
    <w:unhideWhenUsed/>
    <w:rsid w:val="004F7332"/>
    <w:pPr>
      <w:spacing w:after="120" w:line="240" w:lineRule="auto"/>
      <w:jc w:val="both"/>
    </w:pPr>
    <w:rPr>
      <w:rFonts w:ascii="Arial" w:hAnsi="Arial" w:cs="Arial"/>
      <w:szCs w:val="24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4F7332"/>
  </w:style>
  <w:style w:type="paragraph" w:styleId="NoSpacing">
    <w:name w:val="No Spacing"/>
    <w:uiPriority w:val="1"/>
    <w:qFormat/>
    <w:rsid w:val="004F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3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3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0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0F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0F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FF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57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7155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285A11-B080-4676-A827-5B431AEF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NCE Admin</cp:lastModifiedBy>
  <cp:revision>2</cp:revision>
  <cp:lastPrinted>2012-03-02T09:49:00Z</cp:lastPrinted>
  <dcterms:created xsi:type="dcterms:W3CDTF">2017-10-06T07:59:00Z</dcterms:created>
  <dcterms:modified xsi:type="dcterms:W3CDTF">2017-10-06T07:59:00Z</dcterms:modified>
</cp:coreProperties>
</file>